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AE10" w14:textId="5139BEF8" w:rsidR="003D0285" w:rsidRDefault="0082344E" w:rsidP="000938D9">
      <w:pPr>
        <w:ind w:right="-6"/>
        <w:rPr>
          <w:rFonts w:ascii="Arial" w:hAnsi="Arial" w:cs="Arial"/>
          <w:b/>
          <w:color w:val="0070C0"/>
          <w:sz w:val="32"/>
          <w:szCs w:val="32"/>
        </w:rPr>
      </w:pPr>
      <w:r>
        <w:rPr>
          <w:rFonts w:ascii="Azo Sans" w:hAnsi="Azo Sans" w:cs="Azo Sans"/>
          <w:noProof/>
          <w:color w:val="4C4C4E"/>
          <w:sz w:val="20"/>
          <w:szCs w:val="20"/>
          <w:lang w:val="en-AU" w:eastAsia="en-AU"/>
        </w:rPr>
        <w:drawing>
          <wp:anchor distT="0" distB="0" distL="114300" distR="114300" simplePos="0" relativeHeight="251700224" behindDoc="0" locked="0" layoutInCell="1" allowOverlap="1" wp14:anchorId="4717F206" wp14:editId="07E14782">
            <wp:simplePos x="0" y="0"/>
            <wp:positionH relativeFrom="column">
              <wp:posOffset>8591550</wp:posOffset>
            </wp:positionH>
            <wp:positionV relativeFrom="paragraph">
              <wp:posOffset>0</wp:posOffset>
            </wp:positionV>
            <wp:extent cx="1062990" cy="1095375"/>
            <wp:effectExtent l="0" t="0" r="3810" b="9525"/>
            <wp:wrapThrough wrapText="bothSides">
              <wp:wrapPolygon edited="0">
                <wp:start x="0" y="0"/>
                <wp:lineTo x="0" y="21412"/>
                <wp:lineTo x="21290" y="21412"/>
                <wp:lineTo x="212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69B63" w14:textId="77777777" w:rsidR="0082344E" w:rsidRDefault="0082344E" w:rsidP="0082344E">
      <w:pPr>
        <w:pStyle w:val="CM1"/>
        <w:framePr w:w="6542" w:wrap="auto" w:vAnchor="page" w:hAnchor="page" w:x="7368" w:y="1039"/>
        <w:spacing w:after="125" w:line="316" w:lineRule="atLeast"/>
        <w:ind w:left="-142" w:right="19"/>
        <w:jc w:val="right"/>
        <w:rPr>
          <w:rFonts w:cs="Azo Sans Thin"/>
          <w:color w:val="221E1F"/>
          <w:sz w:val="27"/>
          <w:szCs w:val="27"/>
        </w:rPr>
      </w:pPr>
      <w:proofErr w:type="spellStart"/>
      <w:r>
        <w:rPr>
          <w:rFonts w:cs="Azo Sans Thin"/>
          <w:color w:val="221E1F"/>
          <w:sz w:val="27"/>
          <w:szCs w:val="27"/>
        </w:rPr>
        <w:t>Bletchington</w:t>
      </w:r>
      <w:proofErr w:type="spellEnd"/>
      <w:r>
        <w:rPr>
          <w:rFonts w:cs="Azo Sans Thin"/>
          <w:color w:val="221E1F"/>
          <w:sz w:val="27"/>
          <w:szCs w:val="27"/>
        </w:rPr>
        <w:t xml:space="preserve"> </w:t>
      </w:r>
    </w:p>
    <w:p w14:paraId="33951876" w14:textId="411D7677" w:rsidR="0082344E" w:rsidRDefault="0082344E" w:rsidP="0082344E">
      <w:pPr>
        <w:pStyle w:val="CM1"/>
        <w:framePr w:w="6542" w:wrap="auto" w:vAnchor="page" w:hAnchor="page" w:x="7368" w:y="1039"/>
        <w:spacing w:after="125" w:line="316" w:lineRule="atLeast"/>
        <w:ind w:left="-142" w:right="19"/>
        <w:jc w:val="right"/>
        <w:rPr>
          <w:rFonts w:cs="Azo Sans Thin"/>
          <w:color w:val="221E1F"/>
          <w:sz w:val="27"/>
          <w:szCs w:val="27"/>
        </w:rPr>
      </w:pPr>
      <w:r>
        <w:rPr>
          <w:rFonts w:cs="Azo Sans Thin"/>
          <w:color w:val="221E1F"/>
          <w:sz w:val="27"/>
          <w:szCs w:val="27"/>
        </w:rPr>
        <w:t xml:space="preserve">Public School </w:t>
      </w:r>
    </w:p>
    <w:p w14:paraId="1659136C" w14:textId="77777777" w:rsidR="0082344E" w:rsidRDefault="0082344E" w:rsidP="0082344E">
      <w:pPr>
        <w:pStyle w:val="Default"/>
        <w:framePr w:w="6542" w:wrap="auto" w:vAnchor="page" w:hAnchor="page" w:x="7352" w:y="2279"/>
        <w:spacing w:line="220" w:lineRule="atLeast"/>
        <w:ind w:left="-142" w:right="19"/>
        <w:jc w:val="right"/>
        <w:rPr>
          <w:rFonts w:ascii="Azo Sans" w:hAnsi="Azo Sans" w:cs="Azo Sans"/>
          <w:color w:val="4C4C4E"/>
          <w:sz w:val="20"/>
          <w:szCs w:val="20"/>
        </w:rPr>
      </w:pPr>
      <w:r>
        <w:rPr>
          <w:rFonts w:ascii="Azo Sans" w:hAnsi="Azo Sans" w:cs="Azo Sans"/>
          <w:color w:val="4C4C4E"/>
          <w:sz w:val="20"/>
          <w:szCs w:val="20"/>
        </w:rPr>
        <w:t xml:space="preserve">Matthews Ave </w:t>
      </w:r>
    </w:p>
    <w:p w14:paraId="790BE7DA" w14:textId="6F93DB83" w:rsidR="0082344E" w:rsidRDefault="0082344E" w:rsidP="0082344E">
      <w:pPr>
        <w:pStyle w:val="Default"/>
        <w:framePr w:w="6542" w:wrap="auto" w:vAnchor="page" w:hAnchor="page" w:x="7352" w:y="2279"/>
        <w:spacing w:after="432" w:line="220" w:lineRule="atLeast"/>
        <w:ind w:left="-142" w:right="19"/>
        <w:jc w:val="right"/>
        <w:rPr>
          <w:rFonts w:ascii="Azo Sans" w:hAnsi="Azo Sans" w:cs="Azo Sans"/>
          <w:color w:val="4C4C4E"/>
          <w:sz w:val="20"/>
          <w:szCs w:val="20"/>
        </w:rPr>
      </w:pPr>
      <w:r>
        <w:rPr>
          <w:rFonts w:ascii="Azo Sans" w:hAnsi="Azo Sans" w:cs="Azo Sans"/>
          <w:color w:val="4C4C4E"/>
          <w:sz w:val="20"/>
          <w:szCs w:val="20"/>
        </w:rPr>
        <w:t xml:space="preserve">Orange NSW 2800 </w:t>
      </w:r>
    </w:p>
    <w:p w14:paraId="58CA97E5" w14:textId="50D66292" w:rsidR="0082344E" w:rsidRPr="00975899" w:rsidRDefault="0082344E" w:rsidP="0082344E">
      <w:pPr>
        <w:tabs>
          <w:tab w:val="left" w:pos="1828"/>
        </w:tabs>
      </w:pPr>
    </w:p>
    <w:p w14:paraId="3D8775FE" w14:textId="77777777" w:rsidR="0082344E" w:rsidRDefault="0082344E" w:rsidP="0082344E">
      <w:pPr>
        <w:pStyle w:val="Default"/>
        <w:framePr w:w="6481" w:wrap="auto" w:vAnchor="page" w:hAnchor="page" w:x="7411" w:y="1910"/>
        <w:spacing w:line="220" w:lineRule="atLeast"/>
        <w:ind w:left="-142" w:right="19"/>
        <w:jc w:val="right"/>
        <w:rPr>
          <w:rFonts w:ascii="Azo Sans" w:hAnsi="Azo Sans" w:cs="Azo Sans"/>
          <w:color w:val="4C4C4E"/>
          <w:sz w:val="20"/>
          <w:szCs w:val="20"/>
        </w:rPr>
      </w:pPr>
      <w:r>
        <w:rPr>
          <w:rFonts w:ascii="Azo Sans" w:hAnsi="Azo Sans" w:cs="Azo Sans"/>
          <w:color w:val="4C4C4E"/>
          <w:sz w:val="20"/>
          <w:szCs w:val="20"/>
        </w:rPr>
        <w:t xml:space="preserve">02 6362 3422 </w:t>
      </w:r>
    </w:p>
    <w:p w14:paraId="6F321636" w14:textId="724CD2D2" w:rsidR="0082344E" w:rsidRDefault="0082344E" w:rsidP="0082344E">
      <w:pPr>
        <w:ind w:right="-6"/>
        <w:rPr>
          <w:rFonts w:ascii="Arial" w:hAnsi="Arial" w:cs="Arial"/>
          <w:b/>
          <w:color w:val="0070C0"/>
          <w:sz w:val="32"/>
          <w:szCs w:val="32"/>
        </w:rPr>
      </w:pPr>
    </w:p>
    <w:p w14:paraId="6F8B16A4" w14:textId="77777777" w:rsidR="0082344E" w:rsidRDefault="0082344E" w:rsidP="0082344E">
      <w:pPr>
        <w:ind w:right="-6"/>
        <w:rPr>
          <w:rFonts w:ascii="Arial" w:hAnsi="Arial" w:cs="Arial"/>
          <w:b/>
          <w:color w:val="0070C0"/>
          <w:sz w:val="32"/>
          <w:szCs w:val="32"/>
        </w:rPr>
      </w:pPr>
    </w:p>
    <w:p w14:paraId="45F089B0" w14:textId="17B2A813" w:rsidR="0082344E" w:rsidRDefault="0082344E" w:rsidP="0082344E">
      <w:pPr>
        <w:rPr>
          <w:rFonts w:ascii="Arial" w:hAnsi="Arial" w:cs="Arial"/>
          <w:b/>
          <w:color w:val="0070C0"/>
          <w:sz w:val="32"/>
          <w:szCs w:val="32"/>
        </w:rPr>
      </w:pPr>
    </w:p>
    <w:p w14:paraId="0C23215D" w14:textId="231E01DA" w:rsidR="000938D9" w:rsidRPr="00975899" w:rsidRDefault="000938D9" w:rsidP="0082344E">
      <w:pPr>
        <w:tabs>
          <w:tab w:val="left" w:pos="1828"/>
        </w:tabs>
        <w:jc w:val="right"/>
      </w:pPr>
    </w:p>
    <w:p w14:paraId="6733CE93" w14:textId="46DD62D6" w:rsidR="007C3D81" w:rsidRDefault="007C3D81" w:rsidP="0082344E">
      <w:pPr>
        <w:pStyle w:val="ListParagraph"/>
        <w:tabs>
          <w:tab w:val="left" w:pos="1185"/>
        </w:tabs>
        <w:spacing w:after="0"/>
        <w:ind w:left="0"/>
        <w:rPr>
          <w:rFonts w:ascii="Arial" w:hAnsi="Arial" w:cs="Arial"/>
        </w:rPr>
      </w:pPr>
    </w:p>
    <w:p w14:paraId="09D03354" w14:textId="77777777" w:rsidR="00C225D2" w:rsidRPr="00516299" w:rsidRDefault="00C225D2" w:rsidP="00C225D2">
      <w:pPr>
        <w:pStyle w:val="ListParagraph"/>
        <w:tabs>
          <w:tab w:val="left" w:pos="1185"/>
        </w:tabs>
        <w:spacing w:after="0"/>
        <w:ind w:left="0"/>
        <w:jc w:val="center"/>
        <w:rPr>
          <w:rFonts w:ascii="Arial" w:hAnsi="Arial" w:cs="Arial"/>
          <w:b/>
          <w:sz w:val="40"/>
          <w:szCs w:val="40"/>
          <w:u w:val="single"/>
        </w:rPr>
      </w:pPr>
      <w:r w:rsidRPr="00516299">
        <w:rPr>
          <w:rFonts w:ascii="Arial" w:hAnsi="Arial" w:cs="Arial"/>
          <w:b/>
          <w:sz w:val="40"/>
          <w:szCs w:val="40"/>
          <w:u w:val="single"/>
        </w:rPr>
        <w:t>Student Discipline Policy</w:t>
      </w:r>
    </w:p>
    <w:p w14:paraId="6A84345A" w14:textId="77777777" w:rsidR="00C225D2" w:rsidRPr="00C225D2" w:rsidRDefault="00C225D2" w:rsidP="00C225D2">
      <w:pPr>
        <w:pStyle w:val="ListParagraph"/>
        <w:tabs>
          <w:tab w:val="left" w:pos="1185"/>
        </w:tabs>
        <w:spacing w:after="0"/>
        <w:ind w:left="0"/>
        <w:jc w:val="center"/>
        <w:rPr>
          <w:rFonts w:ascii="Arial" w:hAnsi="Arial" w:cs="Arial"/>
          <w:b/>
          <w:sz w:val="16"/>
          <w:szCs w:val="16"/>
        </w:rPr>
      </w:pPr>
    </w:p>
    <w:p w14:paraId="2463DF66" w14:textId="3B2B16E3" w:rsidR="00C225D2" w:rsidRDefault="00C225D2" w:rsidP="00B473E9">
      <w:pPr>
        <w:pStyle w:val="ListParagraph"/>
        <w:tabs>
          <w:tab w:val="left" w:pos="1185"/>
        </w:tabs>
        <w:spacing w:after="0"/>
        <w:ind w:left="0"/>
        <w:rPr>
          <w:rFonts w:ascii="Arial" w:hAnsi="Arial" w:cs="Arial"/>
        </w:rPr>
      </w:pPr>
      <w:proofErr w:type="spellStart"/>
      <w:r>
        <w:rPr>
          <w:rFonts w:ascii="Arial" w:hAnsi="Arial" w:cs="Arial"/>
        </w:rPr>
        <w:t>Bletchington</w:t>
      </w:r>
      <w:proofErr w:type="spellEnd"/>
      <w:r>
        <w:rPr>
          <w:rFonts w:ascii="Arial" w:hAnsi="Arial" w:cs="Arial"/>
        </w:rPr>
        <w:t xml:space="preserve"> Public School</w:t>
      </w:r>
      <w:r w:rsidRPr="00C225D2">
        <w:rPr>
          <w:rFonts w:ascii="Arial" w:hAnsi="Arial" w:cs="Arial"/>
        </w:rPr>
        <w:t xml:space="preserve"> is committed to a positive a</w:t>
      </w:r>
      <w:r>
        <w:rPr>
          <w:rFonts w:ascii="Arial" w:hAnsi="Arial" w:cs="Arial"/>
        </w:rPr>
        <w:t>pproach to student discipline. Our p</w:t>
      </w:r>
      <w:r w:rsidRPr="00C225D2">
        <w:rPr>
          <w:rFonts w:ascii="Arial" w:hAnsi="Arial" w:cs="Arial"/>
        </w:rPr>
        <w:t xml:space="preserve">ractices </w:t>
      </w:r>
      <w:r>
        <w:rPr>
          <w:rFonts w:ascii="Arial" w:hAnsi="Arial" w:cs="Arial"/>
        </w:rPr>
        <w:t xml:space="preserve">foster student engagement </w:t>
      </w:r>
      <w:r w:rsidR="00B473E9">
        <w:rPr>
          <w:rFonts w:ascii="Arial" w:hAnsi="Arial" w:cs="Arial"/>
        </w:rPr>
        <w:t xml:space="preserve">in learning, set clear </w:t>
      </w:r>
      <w:r w:rsidRPr="00C225D2">
        <w:rPr>
          <w:rFonts w:ascii="Arial" w:hAnsi="Arial" w:cs="Arial"/>
        </w:rPr>
        <w:t>boundaries, recognise appropriate behaviour and manage inappropriate behaviour fairly.</w:t>
      </w:r>
      <w:r w:rsidR="00B473E9">
        <w:rPr>
          <w:rFonts w:ascii="Arial" w:hAnsi="Arial" w:cs="Arial"/>
        </w:rPr>
        <w:t xml:space="preserve"> </w:t>
      </w:r>
      <w:r w:rsidRPr="00C225D2">
        <w:rPr>
          <w:rFonts w:ascii="Arial" w:hAnsi="Arial" w:cs="Arial"/>
        </w:rPr>
        <w:t>This approach is assumed in the Student Discipline in Government Schools Policy and should be reflected in school discipline policies.</w:t>
      </w:r>
    </w:p>
    <w:p w14:paraId="52349378" w14:textId="77777777" w:rsidR="000267FB" w:rsidRDefault="000267FB" w:rsidP="00B473E9">
      <w:pPr>
        <w:pStyle w:val="ListParagraph"/>
        <w:tabs>
          <w:tab w:val="left" w:pos="1185"/>
        </w:tabs>
        <w:spacing w:after="0"/>
        <w:ind w:left="0"/>
        <w:rPr>
          <w:rFonts w:ascii="Arial" w:hAnsi="Arial" w:cs="Arial"/>
          <w:sz w:val="16"/>
          <w:szCs w:val="16"/>
        </w:rPr>
      </w:pPr>
    </w:p>
    <w:p w14:paraId="015F0D68" w14:textId="231E71A2" w:rsidR="001B4028" w:rsidRPr="00516299" w:rsidRDefault="001B4028" w:rsidP="000B6B69">
      <w:pPr>
        <w:pStyle w:val="ListParagraph"/>
        <w:numPr>
          <w:ilvl w:val="0"/>
          <w:numId w:val="6"/>
        </w:numPr>
        <w:tabs>
          <w:tab w:val="left" w:pos="1185"/>
        </w:tabs>
        <w:spacing w:after="0"/>
        <w:rPr>
          <w:rFonts w:ascii="Arial" w:hAnsi="Arial" w:cs="Arial"/>
          <w:b/>
          <w:sz w:val="28"/>
          <w:szCs w:val="28"/>
          <w:u w:val="single"/>
        </w:rPr>
      </w:pPr>
      <w:r w:rsidRPr="00516299">
        <w:rPr>
          <w:rFonts w:ascii="Arial" w:hAnsi="Arial" w:cs="Arial"/>
          <w:b/>
          <w:sz w:val="28"/>
          <w:szCs w:val="28"/>
          <w:u w:val="single"/>
        </w:rPr>
        <w:t>Policy Statement</w:t>
      </w:r>
    </w:p>
    <w:p w14:paraId="460A4041" w14:textId="22F09055" w:rsidR="000267FB" w:rsidRDefault="000267FB" w:rsidP="00B473E9">
      <w:pPr>
        <w:pStyle w:val="ListParagraph"/>
        <w:tabs>
          <w:tab w:val="left" w:pos="1185"/>
        </w:tabs>
        <w:spacing w:after="0"/>
        <w:ind w:left="0"/>
        <w:rPr>
          <w:rFonts w:ascii="Arial" w:hAnsi="Arial" w:cs="Arial"/>
        </w:rPr>
      </w:pPr>
      <w:r w:rsidRPr="000267FB">
        <w:rPr>
          <w:rFonts w:ascii="Arial" w:hAnsi="Arial" w:cs="Arial"/>
        </w:rPr>
        <w:t>The school discipline policy outlines how discipline is implemented in the school. It inform</w:t>
      </w:r>
      <w:r>
        <w:rPr>
          <w:rFonts w:ascii="Arial" w:hAnsi="Arial" w:cs="Arial"/>
        </w:rPr>
        <w:t>s</w:t>
      </w:r>
      <w:r w:rsidRPr="000267FB">
        <w:rPr>
          <w:rFonts w:ascii="Arial" w:hAnsi="Arial" w:cs="Arial"/>
        </w:rPr>
        <w:t xml:space="preserve"> and guide</w:t>
      </w:r>
      <w:r>
        <w:rPr>
          <w:rFonts w:ascii="Arial" w:hAnsi="Arial" w:cs="Arial"/>
        </w:rPr>
        <w:t>s students, staff and parents</w:t>
      </w:r>
      <w:r w:rsidRPr="000267FB">
        <w:rPr>
          <w:rFonts w:ascii="Arial" w:hAnsi="Arial" w:cs="Arial"/>
        </w:rPr>
        <w:t xml:space="preserve"> about the aims, underlying philosophy, expectations, strategies and responsibilities for student discipline.</w:t>
      </w:r>
      <w:r>
        <w:rPr>
          <w:rFonts w:ascii="Arial" w:hAnsi="Arial" w:cs="Arial"/>
        </w:rPr>
        <w:t xml:space="preserve"> The DoE outlines there are </w:t>
      </w:r>
      <w:r w:rsidRPr="00933D4F">
        <w:rPr>
          <w:rFonts w:ascii="Arial" w:hAnsi="Arial" w:cs="Arial"/>
          <w:b/>
        </w:rPr>
        <w:t>4 components</w:t>
      </w:r>
      <w:r>
        <w:rPr>
          <w:rFonts w:ascii="Arial" w:hAnsi="Arial" w:cs="Arial"/>
        </w:rPr>
        <w:t xml:space="preserve"> which are:</w:t>
      </w:r>
    </w:p>
    <w:p w14:paraId="772C25C4" w14:textId="77777777" w:rsidR="001B4028" w:rsidRPr="001B4028" w:rsidRDefault="001B4028" w:rsidP="00B473E9">
      <w:pPr>
        <w:pStyle w:val="ListParagraph"/>
        <w:tabs>
          <w:tab w:val="left" w:pos="1185"/>
        </w:tabs>
        <w:spacing w:after="0"/>
        <w:ind w:left="0"/>
        <w:rPr>
          <w:rFonts w:ascii="Arial" w:hAnsi="Arial" w:cs="Arial"/>
          <w:sz w:val="16"/>
          <w:szCs w:val="16"/>
        </w:rPr>
      </w:pPr>
    </w:p>
    <w:p w14:paraId="45E951B6" w14:textId="3F347FFD" w:rsidR="000267FB" w:rsidRDefault="000267FB" w:rsidP="00BC0588">
      <w:pPr>
        <w:pStyle w:val="ListParagraph"/>
        <w:numPr>
          <w:ilvl w:val="0"/>
          <w:numId w:val="1"/>
        </w:numPr>
        <w:tabs>
          <w:tab w:val="left" w:pos="1185"/>
        </w:tabs>
        <w:spacing w:after="0"/>
        <w:rPr>
          <w:rFonts w:ascii="Arial" w:hAnsi="Arial" w:cs="Arial"/>
        </w:rPr>
      </w:pPr>
      <w:proofErr w:type="gramStart"/>
      <w:r>
        <w:rPr>
          <w:rFonts w:ascii="Arial" w:hAnsi="Arial" w:cs="Arial"/>
        </w:rPr>
        <w:t>the</w:t>
      </w:r>
      <w:proofErr w:type="gramEnd"/>
      <w:r>
        <w:rPr>
          <w:rFonts w:ascii="Arial" w:hAnsi="Arial" w:cs="Arial"/>
        </w:rPr>
        <w:t xml:space="preserve"> school discipline code or school rules</w:t>
      </w:r>
      <w:r w:rsidR="00BC0588">
        <w:rPr>
          <w:rFonts w:ascii="Arial" w:hAnsi="Arial" w:cs="Arial"/>
        </w:rPr>
        <w:t xml:space="preserve">. </w:t>
      </w:r>
      <w:r w:rsidR="00BC0588" w:rsidRPr="00BC0588">
        <w:rPr>
          <w:rFonts w:ascii="Arial" w:hAnsi="Arial" w:cs="Arial"/>
        </w:rPr>
        <w:t>These must incorporate the Core Rules in NSW Government Schools</w:t>
      </w:r>
      <w:r w:rsidR="00BC0588">
        <w:rPr>
          <w:rFonts w:ascii="Arial" w:hAnsi="Arial" w:cs="Arial"/>
        </w:rPr>
        <w:t>.</w:t>
      </w:r>
    </w:p>
    <w:p w14:paraId="45A5CDB1" w14:textId="753E447F" w:rsidR="000267FB" w:rsidRDefault="000267FB" w:rsidP="000267FB">
      <w:pPr>
        <w:pStyle w:val="ListParagraph"/>
        <w:numPr>
          <w:ilvl w:val="0"/>
          <w:numId w:val="1"/>
        </w:numPr>
        <w:tabs>
          <w:tab w:val="left" w:pos="1185"/>
        </w:tabs>
        <w:spacing w:after="0"/>
        <w:rPr>
          <w:rFonts w:ascii="Arial" w:hAnsi="Arial" w:cs="Arial"/>
        </w:rPr>
      </w:pPr>
      <w:r>
        <w:rPr>
          <w:rFonts w:ascii="Arial" w:hAnsi="Arial" w:cs="Arial"/>
        </w:rPr>
        <w:t>strategies and practices to promote student behaviour, including specific strategies to maintain a climate of respect</w:t>
      </w:r>
    </w:p>
    <w:p w14:paraId="5115B71B" w14:textId="7683241D" w:rsidR="000267FB" w:rsidRDefault="000267FB" w:rsidP="000267FB">
      <w:pPr>
        <w:pStyle w:val="ListParagraph"/>
        <w:numPr>
          <w:ilvl w:val="0"/>
          <w:numId w:val="1"/>
        </w:numPr>
        <w:tabs>
          <w:tab w:val="left" w:pos="1185"/>
        </w:tabs>
        <w:spacing w:after="0"/>
        <w:rPr>
          <w:rFonts w:ascii="Arial" w:hAnsi="Arial" w:cs="Arial"/>
        </w:rPr>
      </w:pPr>
      <w:r>
        <w:rPr>
          <w:rFonts w:ascii="Arial" w:hAnsi="Arial" w:cs="Arial"/>
        </w:rPr>
        <w:t>strategies and practices to recognise and reinforce student achievement</w:t>
      </w:r>
    </w:p>
    <w:p w14:paraId="5DA3B86B" w14:textId="3DC0E407" w:rsidR="000267FB" w:rsidRDefault="000267FB" w:rsidP="000267FB">
      <w:pPr>
        <w:pStyle w:val="ListParagraph"/>
        <w:numPr>
          <w:ilvl w:val="0"/>
          <w:numId w:val="1"/>
        </w:numPr>
        <w:tabs>
          <w:tab w:val="left" w:pos="1185"/>
        </w:tabs>
        <w:spacing w:after="0"/>
        <w:rPr>
          <w:rFonts w:ascii="Arial" w:hAnsi="Arial" w:cs="Arial"/>
        </w:rPr>
      </w:pPr>
      <w:r>
        <w:rPr>
          <w:rFonts w:ascii="Arial" w:hAnsi="Arial" w:cs="Arial"/>
        </w:rPr>
        <w:t>strategies and practices to manage inappropriate behaviour</w:t>
      </w:r>
    </w:p>
    <w:p w14:paraId="2172FCC2" w14:textId="77777777" w:rsidR="001B4028" w:rsidRDefault="001B4028" w:rsidP="001B4028">
      <w:pPr>
        <w:tabs>
          <w:tab w:val="left" w:pos="1185"/>
        </w:tabs>
        <w:rPr>
          <w:rFonts w:ascii="Arial" w:hAnsi="Arial" w:cs="Arial"/>
        </w:rPr>
      </w:pPr>
    </w:p>
    <w:p w14:paraId="2412329D" w14:textId="0613F567" w:rsidR="001B4028" w:rsidRDefault="001B4028" w:rsidP="001B4028">
      <w:pPr>
        <w:tabs>
          <w:tab w:val="left" w:pos="1185"/>
        </w:tabs>
        <w:rPr>
          <w:rFonts w:ascii="Arial" w:hAnsi="Arial" w:cs="Arial"/>
        </w:rPr>
      </w:pPr>
      <w:r>
        <w:rPr>
          <w:rFonts w:ascii="Arial" w:hAnsi="Arial" w:cs="Arial"/>
        </w:rPr>
        <w:t>“The school discipline policy must:</w:t>
      </w:r>
    </w:p>
    <w:p w14:paraId="6FAB3F9D" w14:textId="77777777" w:rsidR="001B4028" w:rsidRDefault="001B4028" w:rsidP="001B4028">
      <w:pPr>
        <w:pStyle w:val="ListParagraph"/>
        <w:numPr>
          <w:ilvl w:val="0"/>
          <w:numId w:val="2"/>
        </w:numPr>
        <w:tabs>
          <w:tab w:val="left" w:pos="1185"/>
        </w:tabs>
        <w:rPr>
          <w:rFonts w:ascii="Arial" w:hAnsi="Arial" w:cs="Arial"/>
        </w:rPr>
      </w:pPr>
      <w:r w:rsidRPr="001B4028">
        <w:rPr>
          <w:rFonts w:ascii="Arial" w:hAnsi="Arial" w:cs="Arial"/>
        </w:rPr>
        <w:t>be consistent with legislation and reflect gov</w:t>
      </w:r>
      <w:r>
        <w:rPr>
          <w:rFonts w:ascii="Arial" w:hAnsi="Arial" w:cs="Arial"/>
        </w:rPr>
        <w:t>ernment and departmental policy</w:t>
      </w:r>
    </w:p>
    <w:p w14:paraId="12FC1BB6" w14:textId="77777777" w:rsidR="001B4028" w:rsidRDefault="001B4028" w:rsidP="001B4028">
      <w:pPr>
        <w:pStyle w:val="ListParagraph"/>
        <w:numPr>
          <w:ilvl w:val="0"/>
          <w:numId w:val="2"/>
        </w:numPr>
        <w:tabs>
          <w:tab w:val="left" w:pos="1185"/>
        </w:tabs>
        <w:rPr>
          <w:rFonts w:ascii="Arial" w:hAnsi="Arial" w:cs="Arial"/>
        </w:rPr>
      </w:pPr>
      <w:proofErr w:type="gramStart"/>
      <w:r w:rsidRPr="001B4028">
        <w:rPr>
          <w:rFonts w:ascii="Arial" w:hAnsi="Arial" w:cs="Arial"/>
        </w:rPr>
        <w:t>incorporate</w:t>
      </w:r>
      <w:proofErr w:type="gramEnd"/>
      <w:r w:rsidRPr="001B4028">
        <w:rPr>
          <w:rFonts w:ascii="Arial" w:hAnsi="Arial" w:cs="Arial"/>
        </w:rPr>
        <w:t xml:space="preserve"> the principles of procedural fairness.</w:t>
      </w:r>
    </w:p>
    <w:p w14:paraId="5DB2B99B" w14:textId="77777777" w:rsidR="001B4028" w:rsidRDefault="001B4028" w:rsidP="001B4028">
      <w:pPr>
        <w:pStyle w:val="ListParagraph"/>
        <w:numPr>
          <w:ilvl w:val="0"/>
          <w:numId w:val="2"/>
        </w:numPr>
        <w:tabs>
          <w:tab w:val="left" w:pos="1185"/>
        </w:tabs>
        <w:rPr>
          <w:rFonts w:ascii="Arial" w:hAnsi="Arial" w:cs="Arial"/>
        </w:rPr>
      </w:pPr>
      <w:proofErr w:type="gramStart"/>
      <w:r w:rsidRPr="001B4028">
        <w:rPr>
          <w:rFonts w:ascii="Arial" w:hAnsi="Arial" w:cs="Arial"/>
        </w:rPr>
        <w:t>be</w:t>
      </w:r>
      <w:proofErr w:type="gramEnd"/>
      <w:r w:rsidRPr="001B4028">
        <w:rPr>
          <w:rFonts w:ascii="Arial" w:hAnsi="Arial" w:cs="Arial"/>
        </w:rPr>
        <w:t xml:space="preserve"> developed within a strong student welfare context.</w:t>
      </w:r>
    </w:p>
    <w:p w14:paraId="3F57E2B1" w14:textId="77777777" w:rsidR="001B4028" w:rsidRDefault="001B4028" w:rsidP="001B4028">
      <w:pPr>
        <w:pStyle w:val="ListParagraph"/>
        <w:numPr>
          <w:ilvl w:val="0"/>
          <w:numId w:val="2"/>
        </w:numPr>
        <w:tabs>
          <w:tab w:val="left" w:pos="1185"/>
        </w:tabs>
        <w:rPr>
          <w:rFonts w:ascii="Arial" w:hAnsi="Arial" w:cs="Arial"/>
        </w:rPr>
      </w:pPr>
      <w:proofErr w:type="gramStart"/>
      <w:r w:rsidRPr="001B4028">
        <w:rPr>
          <w:rFonts w:ascii="Arial" w:hAnsi="Arial" w:cs="Arial"/>
        </w:rPr>
        <w:t>reflect</w:t>
      </w:r>
      <w:proofErr w:type="gramEnd"/>
      <w:r w:rsidRPr="001B4028">
        <w:rPr>
          <w:rFonts w:ascii="Arial" w:hAnsi="Arial" w:cs="Arial"/>
        </w:rPr>
        <w:t xml:space="preserve"> the identified needs of the community.</w:t>
      </w:r>
    </w:p>
    <w:p w14:paraId="105BE137" w14:textId="77777777" w:rsidR="001B4028" w:rsidRDefault="001B4028" w:rsidP="001B4028">
      <w:pPr>
        <w:pStyle w:val="ListParagraph"/>
        <w:numPr>
          <w:ilvl w:val="0"/>
          <w:numId w:val="2"/>
        </w:numPr>
        <w:tabs>
          <w:tab w:val="left" w:pos="1185"/>
        </w:tabs>
        <w:rPr>
          <w:rFonts w:ascii="Arial" w:hAnsi="Arial" w:cs="Arial"/>
        </w:rPr>
      </w:pPr>
      <w:proofErr w:type="gramStart"/>
      <w:r w:rsidRPr="001B4028">
        <w:rPr>
          <w:rFonts w:ascii="Arial" w:hAnsi="Arial" w:cs="Arial"/>
        </w:rPr>
        <w:t>grow</w:t>
      </w:r>
      <w:proofErr w:type="gramEnd"/>
      <w:r w:rsidRPr="001B4028">
        <w:rPr>
          <w:rFonts w:ascii="Arial" w:hAnsi="Arial" w:cs="Arial"/>
        </w:rPr>
        <w:t xml:space="preserve"> from existing policies and practices.</w:t>
      </w:r>
    </w:p>
    <w:p w14:paraId="23CB9073" w14:textId="77777777" w:rsidR="001B4028" w:rsidRDefault="001B4028" w:rsidP="001B4028">
      <w:pPr>
        <w:pStyle w:val="ListParagraph"/>
        <w:numPr>
          <w:ilvl w:val="0"/>
          <w:numId w:val="2"/>
        </w:numPr>
        <w:tabs>
          <w:tab w:val="left" w:pos="1185"/>
        </w:tabs>
        <w:rPr>
          <w:rFonts w:ascii="Arial" w:hAnsi="Arial" w:cs="Arial"/>
        </w:rPr>
      </w:pPr>
      <w:proofErr w:type="gramStart"/>
      <w:r w:rsidRPr="001B4028">
        <w:rPr>
          <w:rFonts w:ascii="Arial" w:hAnsi="Arial" w:cs="Arial"/>
        </w:rPr>
        <w:t>outline</w:t>
      </w:r>
      <w:proofErr w:type="gramEnd"/>
      <w:r w:rsidRPr="001B4028">
        <w:rPr>
          <w:rFonts w:ascii="Arial" w:hAnsi="Arial" w:cs="Arial"/>
        </w:rPr>
        <w:t xml:space="preserve"> expected standards of behaviour.</w:t>
      </w:r>
    </w:p>
    <w:p w14:paraId="535759BE" w14:textId="793F7335" w:rsidR="001B4028" w:rsidRPr="001B4028" w:rsidRDefault="001B4028" w:rsidP="001B4028">
      <w:pPr>
        <w:pStyle w:val="ListParagraph"/>
        <w:numPr>
          <w:ilvl w:val="0"/>
          <w:numId w:val="2"/>
        </w:numPr>
        <w:tabs>
          <w:tab w:val="left" w:pos="1185"/>
        </w:tabs>
        <w:rPr>
          <w:rFonts w:ascii="Arial" w:hAnsi="Arial" w:cs="Arial"/>
        </w:rPr>
      </w:pPr>
      <w:proofErr w:type="gramStart"/>
      <w:r w:rsidRPr="001B4028">
        <w:rPr>
          <w:rFonts w:ascii="Arial" w:hAnsi="Arial" w:cs="Arial"/>
        </w:rPr>
        <w:t>define</w:t>
      </w:r>
      <w:proofErr w:type="gramEnd"/>
      <w:r w:rsidRPr="001B4028">
        <w:rPr>
          <w:rFonts w:ascii="Arial" w:hAnsi="Arial" w:cs="Arial"/>
        </w:rPr>
        <w:t xml:space="preserve"> the responsibilities of teachers, students and parents.</w:t>
      </w:r>
      <w:r>
        <w:rPr>
          <w:rFonts w:ascii="Arial" w:hAnsi="Arial" w:cs="Arial"/>
        </w:rPr>
        <w:t xml:space="preserve">” ~ </w:t>
      </w:r>
      <w:r>
        <w:rPr>
          <w:rFonts w:ascii="Arial" w:hAnsi="Arial" w:cs="Arial"/>
          <w:i/>
          <w:sz w:val="16"/>
          <w:szCs w:val="16"/>
        </w:rPr>
        <w:t>School Discipline in Government Schools Policy</w:t>
      </w:r>
    </w:p>
    <w:p w14:paraId="2534DE82" w14:textId="77777777" w:rsidR="001B4028" w:rsidRPr="001B4028" w:rsidRDefault="001B4028" w:rsidP="001B4028">
      <w:pPr>
        <w:tabs>
          <w:tab w:val="left" w:pos="1185"/>
        </w:tabs>
        <w:rPr>
          <w:rFonts w:ascii="Arial" w:hAnsi="Arial" w:cs="Arial"/>
        </w:rPr>
      </w:pPr>
    </w:p>
    <w:p w14:paraId="279E2A33" w14:textId="77777777" w:rsidR="00CE5EA8" w:rsidRDefault="00CE5EA8" w:rsidP="000938D9">
      <w:pPr>
        <w:pStyle w:val="ListParagraph"/>
        <w:tabs>
          <w:tab w:val="left" w:pos="1185"/>
        </w:tabs>
        <w:spacing w:after="0"/>
        <w:ind w:left="0"/>
        <w:jc w:val="both"/>
        <w:rPr>
          <w:rFonts w:ascii="Arial" w:hAnsi="Arial" w:cs="Arial"/>
        </w:rPr>
      </w:pPr>
    </w:p>
    <w:p w14:paraId="1233BE14" w14:textId="77777777" w:rsidR="001B4028" w:rsidRDefault="001B4028" w:rsidP="000938D9">
      <w:pPr>
        <w:pStyle w:val="ListParagraph"/>
        <w:tabs>
          <w:tab w:val="left" w:pos="1185"/>
        </w:tabs>
        <w:spacing w:after="0"/>
        <w:ind w:left="0"/>
        <w:jc w:val="both"/>
        <w:rPr>
          <w:rFonts w:ascii="Arial" w:hAnsi="Arial" w:cs="Arial"/>
          <w:b/>
        </w:rPr>
      </w:pPr>
    </w:p>
    <w:p w14:paraId="660FC879" w14:textId="77777777" w:rsidR="001B4028" w:rsidRDefault="001B4028" w:rsidP="000938D9">
      <w:pPr>
        <w:pStyle w:val="ListParagraph"/>
        <w:tabs>
          <w:tab w:val="left" w:pos="1185"/>
        </w:tabs>
        <w:spacing w:after="0"/>
        <w:ind w:left="0"/>
        <w:jc w:val="both"/>
        <w:rPr>
          <w:rFonts w:ascii="Arial" w:hAnsi="Arial" w:cs="Arial"/>
          <w:b/>
        </w:rPr>
      </w:pPr>
    </w:p>
    <w:p w14:paraId="2BF8C134" w14:textId="285DFB89" w:rsidR="000267FB" w:rsidRPr="00516299" w:rsidRDefault="000B6B69" w:rsidP="000938D9">
      <w:pPr>
        <w:pStyle w:val="ListParagraph"/>
        <w:tabs>
          <w:tab w:val="left" w:pos="1185"/>
        </w:tabs>
        <w:spacing w:after="0"/>
        <w:ind w:left="0"/>
        <w:jc w:val="both"/>
        <w:rPr>
          <w:rFonts w:ascii="Arial" w:hAnsi="Arial" w:cs="Arial"/>
          <w:b/>
          <w:sz w:val="28"/>
          <w:szCs w:val="28"/>
          <w:u w:val="single"/>
        </w:rPr>
      </w:pPr>
      <w:r>
        <w:rPr>
          <w:rFonts w:ascii="Arial" w:hAnsi="Arial" w:cs="Arial"/>
          <w:b/>
          <w:sz w:val="28"/>
          <w:szCs w:val="28"/>
          <w:u w:val="single"/>
        </w:rPr>
        <w:t xml:space="preserve">1.2 </w:t>
      </w:r>
      <w:r w:rsidR="001B4028" w:rsidRPr="00516299">
        <w:rPr>
          <w:rFonts w:ascii="Arial" w:hAnsi="Arial" w:cs="Arial"/>
          <w:b/>
          <w:sz w:val="28"/>
          <w:szCs w:val="28"/>
          <w:u w:val="single"/>
        </w:rPr>
        <w:t>Context</w:t>
      </w:r>
    </w:p>
    <w:p w14:paraId="1C2342AF" w14:textId="77777777" w:rsidR="001B4028" w:rsidRPr="006A7221" w:rsidRDefault="001B4028" w:rsidP="001B4028">
      <w:pPr>
        <w:tabs>
          <w:tab w:val="left" w:pos="1185"/>
        </w:tabs>
        <w:jc w:val="both"/>
        <w:rPr>
          <w:rFonts w:ascii="Arial" w:hAnsi="Arial" w:cs="Arial"/>
          <w:sz w:val="22"/>
          <w:szCs w:val="22"/>
        </w:rPr>
      </w:pPr>
      <w:r w:rsidRPr="006A7221">
        <w:rPr>
          <w:rFonts w:ascii="Arial" w:hAnsi="Arial" w:cs="Arial"/>
          <w:sz w:val="22"/>
          <w:szCs w:val="22"/>
        </w:rPr>
        <w:t>Schools and their communities work together to provide quality learning environments which are:</w:t>
      </w:r>
    </w:p>
    <w:p w14:paraId="31F4C9E2" w14:textId="55C6FAAF" w:rsidR="001B4028" w:rsidRPr="006A7221" w:rsidRDefault="001B4028" w:rsidP="001B4028">
      <w:pPr>
        <w:pStyle w:val="ListParagraph"/>
        <w:numPr>
          <w:ilvl w:val="0"/>
          <w:numId w:val="3"/>
        </w:numPr>
        <w:tabs>
          <w:tab w:val="left" w:pos="1185"/>
        </w:tabs>
        <w:jc w:val="both"/>
        <w:rPr>
          <w:rFonts w:ascii="Arial" w:hAnsi="Arial" w:cs="Arial"/>
        </w:rPr>
      </w:pPr>
      <w:r w:rsidRPr="006A7221">
        <w:rPr>
          <w:rFonts w:ascii="Arial" w:hAnsi="Arial" w:cs="Arial"/>
        </w:rPr>
        <w:t>inclusive</w:t>
      </w:r>
    </w:p>
    <w:p w14:paraId="6D6077AA" w14:textId="77777777" w:rsidR="001B4028" w:rsidRPr="006A7221" w:rsidRDefault="001B4028" w:rsidP="001B4028">
      <w:pPr>
        <w:pStyle w:val="ListParagraph"/>
        <w:numPr>
          <w:ilvl w:val="0"/>
          <w:numId w:val="3"/>
        </w:numPr>
        <w:tabs>
          <w:tab w:val="left" w:pos="1185"/>
        </w:tabs>
        <w:jc w:val="both"/>
        <w:rPr>
          <w:rFonts w:ascii="Arial" w:hAnsi="Arial" w:cs="Arial"/>
        </w:rPr>
      </w:pPr>
      <w:r w:rsidRPr="006A7221">
        <w:rPr>
          <w:rFonts w:ascii="Arial" w:hAnsi="Arial" w:cs="Arial"/>
        </w:rPr>
        <w:t>safe and secure</w:t>
      </w:r>
    </w:p>
    <w:p w14:paraId="7BF97B99" w14:textId="20135323" w:rsidR="001B4028" w:rsidRPr="006A7221" w:rsidRDefault="001B4028" w:rsidP="001B4028">
      <w:pPr>
        <w:pStyle w:val="ListParagraph"/>
        <w:numPr>
          <w:ilvl w:val="0"/>
          <w:numId w:val="3"/>
        </w:numPr>
        <w:tabs>
          <w:tab w:val="left" w:pos="1185"/>
        </w:tabs>
        <w:jc w:val="both"/>
        <w:rPr>
          <w:rFonts w:ascii="Arial" w:hAnsi="Arial" w:cs="Arial"/>
        </w:rPr>
      </w:pPr>
      <w:r w:rsidRPr="006A7221">
        <w:rPr>
          <w:rFonts w:ascii="Arial" w:hAnsi="Arial" w:cs="Arial"/>
        </w:rPr>
        <w:t>free from bullying, harassment, intimidation and victimisation</w:t>
      </w:r>
    </w:p>
    <w:p w14:paraId="20693A9C" w14:textId="37D30483" w:rsidR="001B4028" w:rsidRPr="006A7221" w:rsidRDefault="001B4028" w:rsidP="001B4028">
      <w:pPr>
        <w:tabs>
          <w:tab w:val="left" w:pos="1185"/>
        </w:tabs>
        <w:jc w:val="both"/>
        <w:rPr>
          <w:rFonts w:ascii="Arial" w:hAnsi="Arial" w:cs="Arial"/>
          <w:sz w:val="22"/>
          <w:szCs w:val="22"/>
        </w:rPr>
      </w:pPr>
      <w:r w:rsidRPr="006A7221">
        <w:rPr>
          <w:rFonts w:ascii="Arial" w:hAnsi="Arial" w:cs="Arial"/>
          <w:sz w:val="22"/>
          <w:szCs w:val="22"/>
        </w:rPr>
        <w:t xml:space="preserve">All students and staff have the right to be treated fairly and with dignity in an environment free from disruption, intimidation, harassment, </w:t>
      </w:r>
      <w:proofErr w:type="spellStart"/>
      <w:r w:rsidRPr="006A7221">
        <w:rPr>
          <w:rFonts w:ascii="Arial" w:hAnsi="Arial" w:cs="Arial"/>
          <w:sz w:val="22"/>
          <w:szCs w:val="22"/>
        </w:rPr>
        <w:t>victimisation</w:t>
      </w:r>
      <w:proofErr w:type="spellEnd"/>
      <w:r w:rsidRPr="006A7221">
        <w:rPr>
          <w:rFonts w:ascii="Arial" w:hAnsi="Arial" w:cs="Arial"/>
          <w:sz w:val="22"/>
          <w:szCs w:val="22"/>
        </w:rPr>
        <w:t xml:space="preserve"> and discrimination. To achieve this, all schools are expected to maintain high standards of discipline.</w:t>
      </w:r>
    </w:p>
    <w:p w14:paraId="2B3BD79C" w14:textId="77777777" w:rsidR="00A36E99" w:rsidRPr="006A7221" w:rsidRDefault="00A36E99" w:rsidP="001B4028">
      <w:pPr>
        <w:tabs>
          <w:tab w:val="left" w:pos="1185"/>
        </w:tabs>
        <w:jc w:val="both"/>
        <w:rPr>
          <w:rFonts w:ascii="Arial" w:hAnsi="Arial" w:cs="Arial"/>
          <w:sz w:val="22"/>
          <w:szCs w:val="22"/>
        </w:rPr>
      </w:pPr>
    </w:p>
    <w:p w14:paraId="31CB5882" w14:textId="3BAC3A8C" w:rsidR="00A36E99" w:rsidRPr="006A7221" w:rsidRDefault="00A36E99" w:rsidP="001B4028">
      <w:pPr>
        <w:tabs>
          <w:tab w:val="left" w:pos="1185"/>
        </w:tabs>
        <w:jc w:val="both"/>
        <w:rPr>
          <w:rFonts w:ascii="Arial" w:hAnsi="Arial" w:cs="Arial"/>
          <w:sz w:val="22"/>
          <w:szCs w:val="22"/>
        </w:rPr>
      </w:pPr>
      <w:r w:rsidRPr="00F344EF">
        <w:rPr>
          <w:rFonts w:ascii="Arial" w:hAnsi="Arial" w:cs="Arial"/>
          <w:b/>
          <w:sz w:val="22"/>
          <w:szCs w:val="22"/>
        </w:rPr>
        <w:t xml:space="preserve">When parents </w:t>
      </w:r>
      <w:proofErr w:type="spellStart"/>
      <w:r w:rsidRPr="00F344EF">
        <w:rPr>
          <w:rFonts w:ascii="Arial" w:hAnsi="Arial" w:cs="Arial"/>
          <w:b/>
          <w:sz w:val="22"/>
          <w:szCs w:val="22"/>
        </w:rPr>
        <w:t>enrol</w:t>
      </w:r>
      <w:proofErr w:type="spellEnd"/>
      <w:r w:rsidRPr="00F344EF">
        <w:rPr>
          <w:rFonts w:ascii="Arial" w:hAnsi="Arial" w:cs="Arial"/>
          <w:b/>
          <w:sz w:val="22"/>
          <w:szCs w:val="22"/>
        </w:rPr>
        <w:t xml:space="preserve"> their children at public schools they enter into a partnership with the school</w:t>
      </w:r>
      <w:r w:rsidRPr="006A7221">
        <w:rPr>
          <w:rFonts w:ascii="Arial" w:hAnsi="Arial" w:cs="Arial"/>
          <w:sz w:val="22"/>
          <w:szCs w:val="22"/>
        </w:rPr>
        <w:t xml:space="preserve">. This </w:t>
      </w:r>
      <w:r w:rsidRPr="00F344EF">
        <w:rPr>
          <w:rFonts w:ascii="Arial" w:hAnsi="Arial" w:cs="Arial"/>
          <w:b/>
          <w:sz w:val="22"/>
          <w:szCs w:val="22"/>
        </w:rPr>
        <w:t>partnership is based on a shared commitment to provide opportunities for students to take responsibility for their actions</w:t>
      </w:r>
      <w:r w:rsidRPr="006A7221">
        <w:rPr>
          <w:rFonts w:ascii="Arial" w:hAnsi="Arial" w:cs="Arial"/>
          <w:sz w:val="22"/>
          <w:szCs w:val="22"/>
        </w:rPr>
        <w:t xml:space="preserve"> and to have a greater say in the nature and content of their learning. Collaboration between school staff, students and parent(s) or </w:t>
      </w:r>
      <w:proofErr w:type="spellStart"/>
      <w:r w:rsidRPr="006A7221">
        <w:rPr>
          <w:rFonts w:ascii="Arial" w:hAnsi="Arial" w:cs="Arial"/>
          <w:sz w:val="22"/>
          <w:szCs w:val="22"/>
        </w:rPr>
        <w:t>carer</w:t>
      </w:r>
      <w:proofErr w:type="spellEnd"/>
      <w:r w:rsidRPr="006A7221">
        <w:rPr>
          <w:rFonts w:ascii="Arial" w:hAnsi="Arial" w:cs="Arial"/>
          <w:sz w:val="22"/>
          <w:szCs w:val="22"/>
        </w:rPr>
        <w:t>(s) is an important feature of discipline in government schools.</w:t>
      </w:r>
    </w:p>
    <w:p w14:paraId="594EEF04" w14:textId="77777777" w:rsidR="00A36E99" w:rsidRPr="006A7221" w:rsidRDefault="00A36E99" w:rsidP="001B4028">
      <w:pPr>
        <w:tabs>
          <w:tab w:val="left" w:pos="1185"/>
        </w:tabs>
        <w:jc w:val="both"/>
        <w:rPr>
          <w:rFonts w:ascii="Arial" w:hAnsi="Arial" w:cs="Arial"/>
          <w:sz w:val="22"/>
          <w:szCs w:val="22"/>
        </w:rPr>
      </w:pPr>
    </w:p>
    <w:p w14:paraId="44344458" w14:textId="51876AEF" w:rsidR="00A36E99" w:rsidRPr="006A7221" w:rsidRDefault="00A36E99" w:rsidP="001B4028">
      <w:pPr>
        <w:tabs>
          <w:tab w:val="left" w:pos="1185"/>
        </w:tabs>
        <w:jc w:val="both"/>
        <w:rPr>
          <w:rFonts w:ascii="Arial" w:hAnsi="Arial" w:cs="Arial"/>
          <w:sz w:val="22"/>
          <w:szCs w:val="22"/>
        </w:rPr>
      </w:pPr>
      <w:r w:rsidRPr="006A7221">
        <w:rPr>
          <w:rFonts w:ascii="Arial" w:hAnsi="Arial" w:cs="Arial"/>
          <w:sz w:val="22"/>
          <w:szCs w:val="22"/>
        </w:rPr>
        <w:t>The aim of the partnership between school community members and schools is to develop socially responsible young people who are capable of making informed decisions. This is achieved through an effective social, cultural and academic curriculum which caters for the individual needs of students.</w:t>
      </w:r>
    </w:p>
    <w:p w14:paraId="531E4670" w14:textId="77777777" w:rsidR="00A36E99" w:rsidRPr="006A7221" w:rsidRDefault="00A36E99" w:rsidP="001B4028">
      <w:pPr>
        <w:tabs>
          <w:tab w:val="left" w:pos="1185"/>
        </w:tabs>
        <w:jc w:val="both"/>
        <w:rPr>
          <w:rFonts w:ascii="Arial" w:hAnsi="Arial" w:cs="Arial"/>
          <w:sz w:val="22"/>
          <w:szCs w:val="22"/>
        </w:rPr>
      </w:pPr>
    </w:p>
    <w:p w14:paraId="4B811AF1" w14:textId="2287D73A" w:rsidR="00A36E99" w:rsidRPr="006A7221" w:rsidRDefault="00A36E99" w:rsidP="001B4028">
      <w:pPr>
        <w:tabs>
          <w:tab w:val="left" w:pos="1185"/>
        </w:tabs>
        <w:jc w:val="both"/>
        <w:rPr>
          <w:rFonts w:ascii="Arial" w:hAnsi="Arial" w:cs="Arial"/>
          <w:sz w:val="22"/>
          <w:szCs w:val="22"/>
        </w:rPr>
      </w:pPr>
      <w:r w:rsidRPr="006A7221">
        <w:rPr>
          <w:rFonts w:ascii="Arial" w:hAnsi="Arial" w:cs="Arial"/>
          <w:sz w:val="22"/>
          <w:szCs w:val="22"/>
        </w:rPr>
        <w:t xml:space="preserve">In implementing the school discipline policy, no student is to be discriminated against, harassed or </w:t>
      </w:r>
      <w:proofErr w:type="spellStart"/>
      <w:r w:rsidRPr="006A7221">
        <w:rPr>
          <w:rFonts w:ascii="Arial" w:hAnsi="Arial" w:cs="Arial"/>
          <w:sz w:val="22"/>
          <w:szCs w:val="22"/>
        </w:rPr>
        <w:t>victimised</w:t>
      </w:r>
      <w:proofErr w:type="spellEnd"/>
      <w:r w:rsidRPr="006A7221">
        <w:rPr>
          <w:rFonts w:ascii="Arial" w:hAnsi="Arial" w:cs="Arial"/>
          <w:sz w:val="22"/>
          <w:szCs w:val="22"/>
        </w:rPr>
        <w:t xml:space="preserve"> on any grounds as required by legislation.</w:t>
      </w:r>
    </w:p>
    <w:p w14:paraId="505894AD" w14:textId="77777777" w:rsidR="00A36E99" w:rsidRPr="006A7221" w:rsidRDefault="00A36E99" w:rsidP="001B4028">
      <w:pPr>
        <w:tabs>
          <w:tab w:val="left" w:pos="1185"/>
        </w:tabs>
        <w:jc w:val="both"/>
        <w:rPr>
          <w:rFonts w:ascii="Arial" w:hAnsi="Arial" w:cs="Arial"/>
          <w:sz w:val="22"/>
          <w:szCs w:val="22"/>
        </w:rPr>
      </w:pPr>
    </w:p>
    <w:p w14:paraId="714C8B0F" w14:textId="43940A75" w:rsidR="00A36E99" w:rsidRPr="006A7221" w:rsidRDefault="00A36E99" w:rsidP="001B4028">
      <w:pPr>
        <w:tabs>
          <w:tab w:val="left" w:pos="1185"/>
        </w:tabs>
        <w:jc w:val="both"/>
        <w:rPr>
          <w:rFonts w:ascii="Arial" w:hAnsi="Arial" w:cs="Arial"/>
          <w:sz w:val="22"/>
          <w:szCs w:val="22"/>
        </w:rPr>
      </w:pPr>
      <w:r w:rsidRPr="006A7221">
        <w:rPr>
          <w:rFonts w:ascii="Arial" w:hAnsi="Arial" w:cs="Arial"/>
          <w:sz w:val="22"/>
          <w:szCs w:val="22"/>
        </w:rPr>
        <w:t xml:space="preserve">This policy is to be implemented consistent with </w:t>
      </w:r>
      <w:r w:rsidRPr="00686B52">
        <w:rPr>
          <w:rFonts w:ascii="Arial" w:hAnsi="Arial" w:cs="Arial"/>
          <w:b/>
          <w:i/>
          <w:sz w:val="22"/>
          <w:szCs w:val="22"/>
        </w:rPr>
        <w:t>Work Health and Safety (WHS) Policy</w:t>
      </w:r>
      <w:r w:rsidRPr="006A7221">
        <w:rPr>
          <w:rFonts w:ascii="Arial" w:hAnsi="Arial" w:cs="Arial"/>
          <w:sz w:val="22"/>
          <w:szCs w:val="22"/>
        </w:rPr>
        <w:t xml:space="preserve"> obligations for ensuring a safe and healthy working and learning environment for staff, students and visitors at schools.</w:t>
      </w:r>
    </w:p>
    <w:p w14:paraId="6F7F5DD3" w14:textId="77777777" w:rsidR="00A36E99" w:rsidRPr="006A7221" w:rsidRDefault="00A36E99" w:rsidP="001B4028">
      <w:pPr>
        <w:tabs>
          <w:tab w:val="left" w:pos="1185"/>
        </w:tabs>
        <w:jc w:val="both"/>
        <w:rPr>
          <w:rFonts w:ascii="Arial" w:hAnsi="Arial" w:cs="Arial"/>
          <w:sz w:val="22"/>
          <w:szCs w:val="22"/>
        </w:rPr>
      </w:pPr>
    </w:p>
    <w:p w14:paraId="043F5C65" w14:textId="2A298617" w:rsidR="00A36E99" w:rsidRPr="006A7221" w:rsidRDefault="00A36E99" w:rsidP="001B4028">
      <w:pPr>
        <w:tabs>
          <w:tab w:val="left" w:pos="1185"/>
        </w:tabs>
        <w:jc w:val="both"/>
        <w:rPr>
          <w:rFonts w:ascii="Arial" w:hAnsi="Arial" w:cs="Arial"/>
          <w:sz w:val="22"/>
          <w:szCs w:val="22"/>
        </w:rPr>
      </w:pPr>
      <w:r w:rsidRPr="006A7221">
        <w:rPr>
          <w:rFonts w:ascii="Arial" w:hAnsi="Arial" w:cs="Arial"/>
          <w:sz w:val="22"/>
          <w:szCs w:val="22"/>
        </w:rPr>
        <w:t xml:space="preserve">All schools must develop and implement an </w:t>
      </w:r>
      <w:r w:rsidRPr="00686B52">
        <w:rPr>
          <w:rFonts w:ascii="Arial" w:hAnsi="Arial" w:cs="Arial"/>
          <w:b/>
          <w:i/>
          <w:sz w:val="22"/>
          <w:szCs w:val="22"/>
        </w:rPr>
        <w:t>Anti-bullying Plan consistent with the Bullying: Preventing and Responding to Student Bullying in Schools Policy</w:t>
      </w:r>
    </w:p>
    <w:p w14:paraId="1609DDE0" w14:textId="77777777" w:rsidR="00A36E99" w:rsidRPr="006A7221" w:rsidRDefault="00A36E99" w:rsidP="001B4028">
      <w:pPr>
        <w:tabs>
          <w:tab w:val="left" w:pos="1185"/>
        </w:tabs>
        <w:jc w:val="both"/>
        <w:rPr>
          <w:rFonts w:ascii="Arial" w:hAnsi="Arial" w:cs="Arial"/>
          <w:sz w:val="22"/>
          <w:szCs w:val="22"/>
        </w:rPr>
      </w:pPr>
    </w:p>
    <w:p w14:paraId="139192B9" w14:textId="2725EAD5" w:rsidR="00A36E99" w:rsidRPr="006A7221" w:rsidRDefault="00A36E99" w:rsidP="001B4028">
      <w:pPr>
        <w:tabs>
          <w:tab w:val="left" w:pos="1185"/>
        </w:tabs>
        <w:jc w:val="both"/>
        <w:rPr>
          <w:rFonts w:ascii="Arial" w:hAnsi="Arial" w:cs="Arial"/>
          <w:i/>
          <w:sz w:val="16"/>
          <w:szCs w:val="16"/>
        </w:rPr>
      </w:pPr>
      <w:r w:rsidRPr="006A7221">
        <w:rPr>
          <w:rFonts w:ascii="Arial" w:hAnsi="Arial" w:cs="Arial"/>
          <w:sz w:val="22"/>
          <w:szCs w:val="22"/>
        </w:rPr>
        <w:t>The school discipline policy may apply outside of school hours and off school premises where there is a clear and close connection between the school and the conduct of students.</w:t>
      </w:r>
      <w:r w:rsidR="006A7221" w:rsidRPr="006A7221">
        <w:rPr>
          <w:rFonts w:ascii="Arial" w:hAnsi="Arial" w:cs="Arial"/>
          <w:sz w:val="22"/>
          <w:szCs w:val="22"/>
        </w:rPr>
        <w:t xml:space="preserve"> ~ </w:t>
      </w:r>
      <w:r w:rsidR="006A7221">
        <w:rPr>
          <w:rFonts w:ascii="Arial" w:hAnsi="Arial" w:cs="Arial"/>
          <w:i/>
          <w:sz w:val="16"/>
          <w:szCs w:val="16"/>
        </w:rPr>
        <w:t xml:space="preserve">All aspects of the Context are taken from sections 3.1 to 3.8 of the </w:t>
      </w:r>
      <w:r w:rsidR="006A7221" w:rsidRPr="006A7221">
        <w:rPr>
          <w:rFonts w:ascii="Arial" w:hAnsi="Arial" w:cs="Arial"/>
          <w:i/>
          <w:sz w:val="16"/>
          <w:szCs w:val="16"/>
        </w:rPr>
        <w:t>School Discipline in Government Schools Policy</w:t>
      </w:r>
    </w:p>
    <w:p w14:paraId="79C5A7F0" w14:textId="77777777" w:rsidR="00CE5EA8" w:rsidRPr="006C6261" w:rsidRDefault="00CE5EA8" w:rsidP="000938D9">
      <w:pPr>
        <w:pStyle w:val="ListParagraph"/>
        <w:tabs>
          <w:tab w:val="left" w:pos="1185"/>
        </w:tabs>
        <w:spacing w:after="0"/>
        <w:ind w:left="0"/>
        <w:jc w:val="both"/>
        <w:rPr>
          <w:rFonts w:ascii="Arial" w:hAnsi="Arial" w:cs="Arial"/>
          <w:sz w:val="16"/>
          <w:szCs w:val="16"/>
        </w:rPr>
      </w:pPr>
    </w:p>
    <w:p w14:paraId="2EC891FB" w14:textId="38877663" w:rsidR="00CE5EA8" w:rsidRPr="00516299" w:rsidRDefault="000B6B69" w:rsidP="000938D9">
      <w:pPr>
        <w:pStyle w:val="ListParagraph"/>
        <w:tabs>
          <w:tab w:val="left" w:pos="1185"/>
        </w:tabs>
        <w:spacing w:after="0"/>
        <w:ind w:left="0"/>
        <w:jc w:val="both"/>
        <w:rPr>
          <w:rFonts w:ascii="Arial" w:hAnsi="Arial" w:cs="Arial"/>
          <w:b/>
          <w:sz w:val="28"/>
          <w:szCs w:val="28"/>
          <w:u w:val="single"/>
        </w:rPr>
      </w:pPr>
      <w:r>
        <w:rPr>
          <w:rFonts w:ascii="Arial" w:hAnsi="Arial" w:cs="Arial"/>
          <w:b/>
          <w:sz w:val="28"/>
          <w:szCs w:val="28"/>
          <w:u w:val="single"/>
        </w:rPr>
        <w:t xml:space="preserve">1.3 </w:t>
      </w:r>
      <w:r w:rsidR="006D182F" w:rsidRPr="00516299">
        <w:rPr>
          <w:rFonts w:ascii="Arial" w:hAnsi="Arial" w:cs="Arial"/>
          <w:b/>
          <w:sz w:val="28"/>
          <w:szCs w:val="28"/>
          <w:u w:val="single"/>
        </w:rPr>
        <w:t>Responsibilities and Delegations</w:t>
      </w:r>
    </w:p>
    <w:p w14:paraId="5F952452" w14:textId="77777777" w:rsidR="00CE5EA8" w:rsidRDefault="00CE5EA8" w:rsidP="000938D9">
      <w:pPr>
        <w:pStyle w:val="ListParagraph"/>
        <w:tabs>
          <w:tab w:val="left" w:pos="1185"/>
        </w:tabs>
        <w:spacing w:after="0"/>
        <w:ind w:left="0"/>
        <w:jc w:val="both"/>
        <w:rPr>
          <w:rFonts w:ascii="Arial" w:hAnsi="Arial" w:cs="Arial"/>
        </w:rPr>
      </w:pPr>
    </w:p>
    <w:p w14:paraId="779F4B55" w14:textId="05D489EA" w:rsidR="00CE5EA8" w:rsidRDefault="006D182F" w:rsidP="000938D9">
      <w:pPr>
        <w:pStyle w:val="ListParagraph"/>
        <w:tabs>
          <w:tab w:val="left" w:pos="1185"/>
        </w:tabs>
        <w:spacing w:after="0"/>
        <w:ind w:left="0"/>
        <w:jc w:val="both"/>
        <w:rPr>
          <w:rFonts w:ascii="Arial" w:hAnsi="Arial" w:cs="Arial"/>
        </w:rPr>
      </w:pPr>
      <w:r w:rsidRPr="006D182F">
        <w:rPr>
          <w:rFonts w:ascii="Arial" w:hAnsi="Arial" w:cs="Arial"/>
          <w:b/>
        </w:rPr>
        <w:t>Principals</w:t>
      </w:r>
      <w:r>
        <w:rPr>
          <w:rFonts w:ascii="Arial" w:hAnsi="Arial" w:cs="Arial"/>
        </w:rPr>
        <w:t>:</w:t>
      </w:r>
    </w:p>
    <w:p w14:paraId="17C1EE02" w14:textId="4930ECED" w:rsidR="006D182F" w:rsidRDefault="006D182F" w:rsidP="006D182F">
      <w:pPr>
        <w:pStyle w:val="ListParagraph"/>
        <w:numPr>
          <w:ilvl w:val="0"/>
          <w:numId w:val="4"/>
        </w:numPr>
        <w:tabs>
          <w:tab w:val="left" w:pos="1185"/>
        </w:tabs>
        <w:spacing w:after="0"/>
        <w:jc w:val="both"/>
        <w:rPr>
          <w:rFonts w:ascii="Arial" w:hAnsi="Arial" w:cs="Arial"/>
        </w:rPr>
      </w:pPr>
      <w:r w:rsidRPr="006D182F">
        <w:rPr>
          <w:rFonts w:ascii="Arial" w:hAnsi="Arial" w:cs="Arial"/>
        </w:rPr>
        <w:t>Principals are accountable through their Directors, Public Schools for ensuring a safe, secure and harmonious work environment for students and staff.</w:t>
      </w:r>
    </w:p>
    <w:p w14:paraId="74FE271F" w14:textId="3C0990C8" w:rsidR="006D182F" w:rsidRDefault="006D182F" w:rsidP="006D182F">
      <w:pPr>
        <w:pStyle w:val="ListParagraph"/>
        <w:numPr>
          <w:ilvl w:val="0"/>
          <w:numId w:val="4"/>
        </w:numPr>
        <w:tabs>
          <w:tab w:val="left" w:pos="1185"/>
        </w:tabs>
        <w:spacing w:after="0"/>
        <w:jc w:val="both"/>
        <w:rPr>
          <w:rFonts w:ascii="Arial" w:hAnsi="Arial" w:cs="Arial"/>
        </w:rPr>
      </w:pPr>
      <w:r w:rsidRPr="006D182F">
        <w:rPr>
          <w:rFonts w:ascii="Arial" w:hAnsi="Arial" w:cs="Arial"/>
        </w:rPr>
        <w:t>Principals are responsible for the development, implementation and monitoring of the school’s discipline policy.</w:t>
      </w:r>
    </w:p>
    <w:p w14:paraId="56041289" w14:textId="147966EB" w:rsidR="006D182F" w:rsidRDefault="006D182F" w:rsidP="006D182F">
      <w:pPr>
        <w:pStyle w:val="ListParagraph"/>
        <w:numPr>
          <w:ilvl w:val="0"/>
          <w:numId w:val="4"/>
        </w:numPr>
        <w:tabs>
          <w:tab w:val="left" w:pos="1185"/>
        </w:tabs>
        <w:spacing w:after="0"/>
        <w:jc w:val="both"/>
        <w:rPr>
          <w:rFonts w:ascii="Arial" w:hAnsi="Arial" w:cs="Arial"/>
        </w:rPr>
      </w:pPr>
      <w:r w:rsidRPr="006D182F">
        <w:rPr>
          <w:rFonts w:ascii="Arial" w:hAnsi="Arial" w:cs="Arial"/>
        </w:rPr>
        <w:t>Principals are responsible for ensuring that the school’s policy is evaluated and reviewed by the school community at least every three years.</w:t>
      </w:r>
    </w:p>
    <w:p w14:paraId="106DFB79" w14:textId="2C4FC7D3" w:rsidR="006D182F" w:rsidRDefault="006D182F" w:rsidP="006D182F">
      <w:pPr>
        <w:pStyle w:val="ListParagraph"/>
        <w:numPr>
          <w:ilvl w:val="0"/>
          <w:numId w:val="4"/>
        </w:numPr>
        <w:tabs>
          <w:tab w:val="left" w:pos="1185"/>
        </w:tabs>
        <w:spacing w:after="0"/>
        <w:jc w:val="both"/>
        <w:rPr>
          <w:rFonts w:ascii="Arial" w:hAnsi="Arial" w:cs="Arial"/>
        </w:rPr>
      </w:pPr>
      <w:r w:rsidRPr="006D182F">
        <w:rPr>
          <w:rFonts w:ascii="Arial" w:hAnsi="Arial" w:cs="Arial"/>
        </w:rPr>
        <w:t>Principals must ensure that students, staff and parent(s) and carer(s) are provided with opportunities to contribute to the development of the policy and that staff are provided with training and development opportunities in behaviour management.</w:t>
      </w:r>
    </w:p>
    <w:p w14:paraId="0BB1A347" w14:textId="15D959E1" w:rsidR="006D182F" w:rsidRDefault="006D182F" w:rsidP="006D182F">
      <w:pPr>
        <w:pStyle w:val="ListParagraph"/>
        <w:numPr>
          <w:ilvl w:val="0"/>
          <w:numId w:val="4"/>
        </w:numPr>
        <w:tabs>
          <w:tab w:val="left" w:pos="1185"/>
        </w:tabs>
        <w:spacing w:after="0"/>
        <w:jc w:val="both"/>
        <w:rPr>
          <w:rFonts w:ascii="Arial" w:hAnsi="Arial" w:cs="Arial"/>
        </w:rPr>
      </w:pPr>
      <w:r w:rsidRPr="006D182F">
        <w:rPr>
          <w:rFonts w:ascii="Arial" w:hAnsi="Arial" w:cs="Arial"/>
        </w:rPr>
        <w:lastRenderedPageBreak/>
        <w:t>Principals must provide a copy of their school discipline policy to their Directors, Public Schools when the policy is developed or whenever it is reviewed. A copy must also be made available to the families of children enrolled at the school.</w:t>
      </w:r>
    </w:p>
    <w:p w14:paraId="4E59DC16" w14:textId="51C7FBCE" w:rsidR="006D182F" w:rsidRDefault="006D182F" w:rsidP="006D182F">
      <w:pPr>
        <w:pStyle w:val="ListParagraph"/>
        <w:numPr>
          <w:ilvl w:val="0"/>
          <w:numId w:val="4"/>
        </w:numPr>
        <w:tabs>
          <w:tab w:val="left" w:pos="1185"/>
        </w:tabs>
        <w:spacing w:after="0"/>
        <w:jc w:val="both"/>
        <w:rPr>
          <w:rFonts w:ascii="Arial" w:hAnsi="Arial" w:cs="Arial"/>
        </w:rPr>
      </w:pPr>
      <w:r w:rsidRPr="006D182F">
        <w:rPr>
          <w:rFonts w:ascii="Arial" w:hAnsi="Arial" w:cs="Arial"/>
        </w:rPr>
        <w:t>Parents and students are to be given a copy of the discipline code or school rules when the policy is developed or whenever it is reviewed.</w:t>
      </w:r>
    </w:p>
    <w:p w14:paraId="0013F877" w14:textId="1E9C6ECC" w:rsidR="006D182F" w:rsidRPr="006D182F" w:rsidRDefault="006D182F" w:rsidP="006D182F">
      <w:pPr>
        <w:pStyle w:val="ListParagraph"/>
        <w:numPr>
          <w:ilvl w:val="0"/>
          <w:numId w:val="4"/>
        </w:numPr>
        <w:tabs>
          <w:tab w:val="left" w:pos="1185"/>
        </w:tabs>
        <w:spacing w:after="0"/>
        <w:jc w:val="both"/>
        <w:rPr>
          <w:rFonts w:ascii="Arial" w:hAnsi="Arial" w:cs="Arial"/>
          <w:b/>
          <w:i/>
        </w:rPr>
      </w:pPr>
      <w:r w:rsidRPr="006D182F">
        <w:rPr>
          <w:rFonts w:ascii="Arial" w:hAnsi="Arial" w:cs="Arial"/>
        </w:rPr>
        <w:t xml:space="preserve">Principals must ensure that all disciplinary actions involving suspension or expulsion from school are managed consistent with the </w:t>
      </w:r>
      <w:r w:rsidRPr="006D182F">
        <w:rPr>
          <w:rFonts w:ascii="Arial" w:hAnsi="Arial" w:cs="Arial"/>
          <w:b/>
          <w:i/>
        </w:rPr>
        <w:t>Suspension and Expulsion of School Students Procedures.</w:t>
      </w:r>
    </w:p>
    <w:p w14:paraId="3519EB26" w14:textId="77777777" w:rsidR="00CE5EA8" w:rsidRPr="00516299" w:rsidRDefault="00CE5EA8" w:rsidP="000938D9">
      <w:pPr>
        <w:pStyle w:val="ListParagraph"/>
        <w:tabs>
          <w:tab w:val="left" w:pos="1185"/>
        </w:tabs>
        <w:spacing w:after="0"/>
        <w:ind w:left="0"/>
        <w:jc w:val="both"/>
        <w:rPr>
          <w:rFonts w:ascii="Arial" w:hAnsi="Arial" w:cs="Arial"/>
          <w:sz w:val="16"/>
          <w:szCs w:val="16"/>
        </w:rPr>
      </w:pPr>
    </w:p>
    <w:p w14:paraId="3E5EE09B" w14:textId="57E77435" w:rsidR="00CE5EA8" w:rsidRPr="00516299" w:rsidRDefault="00516299" w:rsidP="000938D9">
      <w:pPr>
        <w:pStyle w:val="ListParagraph"/>
        <w:tabs>
          <w:tab w:val="left" w:pos="1185"/>
        </w:tabs>
        <w:spacing w:after="0"/>
        <w:ind w:left="0"/>
        <w:jc w:val="both"/>
        <w:rPr>
          <w:rFonts w:ascii="Arial" w:hAnsi="Arial" w:cs="Arial"/>
          <w:b/>
          <w:sz w:val="24"/>
          <w:szCs w:val="24"/>
        </w:rPr>
      </w:pPr>
      <w:r w:rsidRPr="00516299">
        <w:rPr>
          <w:rFonts w:ascii="Arial" w:hAnsi="Arial" w:cs="Arial"/>
          <w:b/>
          <w:sz w:val="24"/>
          <w:szCs w:val="24"/>
        </w:rPr>
        <w:t>Parents</w:t>
      </w:r>
    </w:p>
    <w:p w14:paraId="5778FF50" w14:textId="1E0F2908" w:rsidR="00516299" w:rsidRDefault="00F344EF" w:rsidP="000938D9">
      <w:pPr>
        <w:pStyle w:val="ListParagraph"/>
        <w:tabs>
          <w:tab w:val="left" w:pos="1185"/>
        </w:tabs>
        <w:spacing w:after="0"/>
        <w:ind w:left="0"/>
        <w:jc w:val="both"/>
        <w:rPr>
          <w:rFonts w:ascii="Arial" w:hAnsi="Arial" w:cs="Arial"/>
        </w:rPr>
      </w:pPr>
      <w:r>
        <w:rPr>
          <w:rFonts w:ascii="Arial" w:hAnsi="Arial" w:cs="Arial"/>
        </w:rPr>
        <w:t>Parents</w:t>
      </w:r>
      <w:r w:rsidR="00516299" w:rsidRPr="00516299">
        <w:rPr>
          <w:rFonts w:ascii="Arial" w:hAnsi="Arial" w:cs="Arial"/>
        </w:rPr>
        <w:t xml:space="preserve"> are expected to participate in the development of the school discipline policy and to support its effective implementation.</w:t>
      </w:r>
    </w:p>
    <w:p w14:paraId="3D68CD4D" w14:textId="77777777" w:rsidR="00516299" w:rsidRPr="00516299" w:rsidRDefault="00516299" w:rsidP="000938D9">
      <w:pPr>
        <w:pStyle w:val="ListParagraph"/>
        <w:tabs>
          <w:tab w:val="left" w:pos="1185"/>
        </w:tabs>
        <w:spacing w:after="0"/>
        <w:ind w:left="0"/>
        <w:jc w:val="both"/>
        <w:rPr>
          <w:rFonts w:ascii="Arial" w:hAnsi="Arial" w:cs="Arial"/>
          <w:sz w:val="16"/>
          <w:szCs w:val="16"/>
        </w:rPr>
      </w:pPr>
    </w:p>
    <w:p w14:paraId="7898E760" w14:textId="6CD7CED8" w:rsidR="00516299" w:rsidRPr="00516299" w:rsidRDefault="00516299" w:rsidP="000938D9">
      <w:pPr>
        <w:pStyle w:val="ListParagraph"/>
        <w:tabs>
          <w:tab w:val="left" w:pos="1185"/>
        </w:tabs>
        <w:spacing w:after="0"/>
        <w:ind w:left="0"/>
        <w:jc w:val="both"/>
        <w:rPr>
          <w:rFonts w:ascii="Arial" w:hAnsi="Arial" w:cs="Arial"/>
          <w:b/>
          <w:sz w:val="24"/>
          <w:szCs w:val="24"/>
        </w:rPr>
      </w:pPr>
      <w:r w:rsidRPr="00516299">
        <w:rPr>
          <w:rFonts w:ascii="Arial" w:hAnsi="Arial" w:cs="Arial"/>
          <w:b/>
          <w:sz w:val="24"/>
          <w:szCs w:val="24"/>
        </w:rPr>
        <w:t>Teachers</w:t>
      </w:r>
    </w:p>
    <w:p w14:paraId="1CF13700" w14:textId="681437D0" w:rsidR="00516299" w:rsidRDefault="00516299" w:rsidP="000938D9">
      <w:pPr>
        <w:pStyle w:val="ListParagraph"/>
        <w:tabs>
          <w:tab w:val="left" w:pos="1185"/>
        </w:tabs>
        <w:spacing w:after="0"/>
        <w:ind w:left="0"/>
        <w:jc w:val="both"/>
        <w:rPr>
          <w:rFonts w:ascii="Arial" w:hAnsi="Arial" w:cs="Arial"/>
        </w:rPr>
      </w:pPr>
      <w:r w:rsidRPr="00516299">
        <w:rPr>
          <w:rFonts w:ascii="Arial" w:hAnsi="Arial" w:cs="Arial"/>
        </w:rPr>
        <w:t>Teachers are expected to participate in the development of the school discipline policy and to support its effective implementation.</w:t>
      </w:r>
    </w:p>
    <w:p w14:paraId="58DB5EF1" w14:textId="77777777" w:rsidR="00CE5EA8" w:rsidRPr="00516299" w:rsidRDefault="00CE5EA8" w:rsidP="000938D9">
      <w:pPr>
        <w:pStyle w:val="ListParagraph"/>
        <w:tabs>
          <w:tab w:val="left" w:pos="1185"/>
        </w:tabs>
        <w:spacing w:after="0"/>
        <w:ind w:left="0"/>
        <w:jc w:val="both"/>
        <w:rPr>
          <w:rFonts w:ascii="Arial" w:hAnsi="Arial" w:cs="Arial"/>
          <w:sz w:val="16"/>
          <w:szCs w:val="16"/>
        </w:rPr>
      </w:pPr>
    </w:p>
    <w:p w14:paraId="72D62C13" w14:textId="7EED3555" w:rsidR="00CE5EA8" w:rsidRPr="00516299" w:rsidRDefault="00516299" w:rsidP="000938D9">
      <w:pPr>
        <w:pStyle w:val="ListParagraph"/>
        <w:tabs>
          <w:tab w:val="left" w:pos="1185"/>
        </w:tabs>
        <w:spacing w:after="0"/>
        <w:ind w:left="0"/>
        <w:jc w:val="both"/>
        <w:rPr>
          <w:rFonts w:ascii="Arial" w:hAnsi="Arial" w:cs="Arial"/>
          <w:b/>
          <w:sz w:val="24"/>
          <w:szCs w:val="24"/>
        </w:rPr>
      </w:pPr>
      <w:r w:rsidRPr="00516299">
        <w:rPr>
          <w:rFonts w:ascii="Arial" w:hAnsi="Arial" w:cs="Arial"/>
          <w:b/>
          <w:sz w:val="24"/>
          <w:szCs w:val="24"/>
        </w:rPr>
        <w:t>Students</w:t>
      </w:r>
    </w:p>
    <w:p w14:paraId="3FF040A8" w14:textId="779DE6DD" w:rsidR="00516299" w:rsidRDefault="00516299" w:rsidP="00516299">
      <w:pPr>
        <w:pStyle w:val="ListParagraph"/>
        <w:numPr>
          <w:ilvl w:val="0"/>
          <w:numId w:val="5"/>
        </w:numPr>
        <w:tabs>
          <w:tab w:val="left" w:pos="1185"/>
        </w:tabs>
        <w:spacing w:after="0"/>
        <w:jc w:val="both"/>
        <w:rPr>
          <w:rFonts w:ascii="Arial" w:hAnsi="Arial" w:cs="Arial"/>
        </w:rPr>
      </w:pPr>
      <w:r w:rsidRPr="00516299">
        <w:rPr>
          <w:rFonts w:ascii="Arial" w:hAnsi="Arial" w:cs="Arial"/>
        </w:rPr>
        <w:t xml:space="preserve">Students are expected to </w:t>
      </w:r>
      <w:r w:rsidRPr="00AD7550">
        <w:rPr>
          <w:rFonts w:ascii="Arial" w:hAnsi="Arial" w:cs="Arial"/>
          <w:b/>
        </w:rPr>
        <w:t>follow the discipline code</w:t>
      </w:r>
      <w:r w:rsidRPr="00516299">
        <w:rPr>
          <w:rFonts w:ascii="Arial" w:hAnsi="Arial" w:cs="Arial"/>
        </w:rPr>
        <w:t xml:space="preserve"> or </w:t>
      </w:r>
      <w:r w:rsidRPr="00AD7550">
        <w:rPr>
          <w:rFonts w:ascii="Arial" w:hAnsi="Arial" w:cs="Arial"/>
          <w:b/>
        </w:rPr>
        <w:t>school rules</w:t>
      </w:r>
      <w:r w:rsidRPr="00516299">
        <w:rPr>
          <w:rFonts w:ascii="Arial" w:hAnsi="Arial" w:cs="Arial"/>
        </w:rPr>
        <w:t xml:space="preserve"> and to </w:t>
      </w:r>
      <w:r w:rsidRPr="00AD7550">
        <w:rPr>
          <w:rFonts w:ascii="Arial" w:hAnsi="Arial" w:cs="Arial"/>
          <w:b/>
        </w:rPr>
        <w:t>comply with staff directions</w:t>
      </w:r>
      <w:r w:rsidRPr="00516299">
        <w:rPr>
          <w:rFonts w:ascii="Arial" w:hAnsi="Arial" w:cs="Arial"/>
        </w:rPr>
        <w:t xml:space="preserve"> regarding discipline and appropriate behaviour.</w:t>
      </w:r>
    </w:p>
    <w:p w14:paraId="704E6F6A" w14:textId="59CABDF2" w:rsidR="0082344E" w:rsidRPr="006C6261" w:rsidRDefault="00516299" w:rsidP="006C6261">
      <w:pPr>
        <w:pStyle w:val="ListParagraph"/>
        <w:numPr>
          <w:ilvl w:val="0"/>
          <w:numId w:val="5"/>
        </w:numPr>
        <w:tabs>
          <w:tab w:val="left" w:pos="1185"/>
        </w:tabs>
        <w:spacing w:after="0"/>
        <w:jc w:val="both"/>
        <w:rPr>
          <w:rFonts w:ascii="Arial" w:hAnsi="Arial" w:cs="Arial"/>
        </w:rPr>
      </w:pPr>
      <w:r w:rsidRPr="00516299">
        <w:rPr>
          <w:rFonts w:ascii="Arial" w:hAnsi="Arial" w:cs="Arial"/>
        </w:rPr>
        <w:t xml:space="preserve">Students will show respect for teachers, fellow students, </w:t>
      </w:r>
      <w:proofErr w:type="gramStart"/>
      <w:r w:rsidRPr="00516299">
        <w:rPr>
          <w:rFonts w:ascii="Arial" w:hAnsi="Arial" w:cs="Arial"/>
        </w:rPr>
        <w:t>other</w:t>
      </w:r>
      <w:proofErr w:type="gramEnd"/>
      <w:r w:rsidRPr="00516299">
        <w:rPr>
          <w:rFonts w:ascii="Arial" w:hAnsi="Arial" w:cs="Arial"/>
        </w:rPr>
        <w:t xml:space="preserve"> staff and school visitors and not engage in any form of harassment, victimisation or intimidation.</w:t>
      </w:r>
    </w:p>
    <w:p w14:paraId="255B51A0" w14:textId="77777777" w:rsidR="0082344E" w:rsidRPr="006C6261" w:rsidRDefault="0082344E" w:rsidP="000938D9">
      <w:pPr>
        <w:pStyle w:val="ListParagraph"/>
        <w:tabs>
          <w:tab w:val="left" w:pos="1185"/>
        </w:tabs>
        <w:spacing w:after="0"/>
        <w:ind w:left="0"/>
        <w:jc w:val="both"/>
        <w:rPr>
          <w:rFonts w:ascii="Arial" w:hAnsi="Arial" w:cs="Arial"/>
          <w:sz w:val="16"/>
          <w:szCs w:val="16"/>
        </w:rPr>
      </w:pPr>
    </w:p>
    <w:p w14:paraId="3F32C625" w14:textId="1691FB8C" w:rsidR="004718F9" w:rsidRDefault="004718F9" w:rsidP="000B6B69">
      <w:pPr>
        <w:pStyle w:val="ListParagraph"/>
        <w:numPr>
          <w:ilvl w:val="1"/>
          <w:numId w:val="5"/>
        </w:numPr>
        <w:tabs>
          <w:tab w:val="left" w:pos="1185"/>
        </w:tabs>
        <w:jc w:val="both"/>
        <w:rPr>
          <w:rFonts w:ascii="Arial" w:hAnsi="Arial" w:cs="Arial"/>
          <w:b/>
          <w:sz w:val="28"/>
          <w:szCs w:val="28"/>
          <w:u w:val="single"/>
        </w:rPr>
      </w:pPr>
      <w:r>
        <w:rPr>
          <w:rFonts w:ascii="Arial" w:hAnsi="Arial" w:cs="Arial"/>
          <w:b/>
          <w:sz w:val="28"/>
          <w:szCs w:val="28"/>
          <w:u w:val="single"/>
        </w:rPr>
        <w:t>FOUR COMMON COMPONENTS</w:t>
      </w:r>
    </w:p>
    <w:p w14:paraId="51A7EEEF" w14:textId="630A62E6" w:rsidR="00737D22" w:rsidRPr="004718F9" w:rsidRDefault="004718F9" w:rsidP="004718F9">
      <w:pPr>
        <w:pStyle w:val="ListParagraph"/>
        <w:tabs>
          <w:tab w:val="left" w:pos="1185"/>
        </w:tabs>
        <w:ind w:left="1440"/>
        <w:jc w:val="both"/>
        <w:rPr>
          <w:rFonts w:ascii="Arial" w:hAnsi="Arial" w:cs="Arial"/>
          <w:b/>
          <w:sz w:val="24"/>
          <w:szCs w:val="24"/>
          <w:u w:val="single"/>
        </w:rPr>
      </w:pPr>
      <w:r w:rsidRPr="004718F9">
        <w:rPr>
          <w:rFonts w:ascii="Arial" w:hAnsi="Arial" w:cs="Arial"/>
          <w:b/>
          <w:sz w:val="24"/>
          <w:szCs w:val="24"/>
          <w:u w:val="single"/>
        </w:rPr>
        <w:t xml:space="preserve">2.1.1 </w:t>
      </w:r>
      <w:r w:rsidR="00737D22" w:rsidRPr="004718F9">
        <w:rPr>
          <w:rFonts w:ascii="Arial" w:hAnsi="Arial" w:cs="Arial"/>
          <w:b/>
          <w:sz w:val="24"/>
          <w:szCs w:val="24"/>
          <w:u w:val="single"/>
        </w:rPr>
        <w:t>CORE RULES FOR STUDENTS IN NSW GOVERNMENT SCHOOLS</w:t>
      </w:r>
    </w:p>
    <w:p w14:paraId="7D578D5C" w14:textId="3773F7B9" w:rsidR="00737D22" w:rsidRPr="000B6B69" w:rsidRDefault="00737D22" w:rsidP="000B6B69">
      <w:pPr>
        <w:tabs>
          <w:tab w:val="left" w:pos="1185"/>
        </w:tabs>
        <w:jc w:val="both"/>
        <w:rPr>
          <w:rFonts w:ascii="Arial" w:hAnsi="Arial" w:cs="Arial"/>
        </w:rPr>
      </w:pPr>
      <w:r w:rsidRPr="000B6B69">
        <w:rPr>
          <w:rFonts w:ascii="Arial" w:hAnsi="Arial" w:cs="Arial"/>
        </w:rPr>
        <w:t xml:space="preserve">Students in NSW government schools are provided with a high quality education so that they may learn to the best of their ability and become self-disciplined, tolerant, enterprising and contributing members of the school and community. Core rules for student behaviour have been developed to establish consistent expectations in all government schools in support of these aims. These rules are based on our core values of integrity, excellence, respect, responsibility, cooperation, participation, care, fairness and democracy. The critical role of parents and care-givers is recognised as the primary influence on each child’s character and behaviour and as essential partners in supporting the core rules and the successful education of their children. </w:t>
      </w:r>
    </w:p>
    <w:p w14:paraId="22D6FB35" w14:textId="77777777" w:rsidR="00737D22" w:rsidRPr="006C6261" w:rsidRDefault="00737D22" w:rsidP="00737D22">
      <w:pPr>
        <w:pStyle w:val="ListParagraph"/>
        <w:tabs>
          <w:tab w:val="left" w:pos="1185"/>
        </w:tabs>
        <w:jc w:val="both"/>
        <w:rPr>
          <w:rFonts w:ascii="Arial" w:hAnsi="Arial" w:cs="Arial"/>
          <w:sz w:val="16"/>
          <w:szCs w:val="16"/>
        </w:rPr>
      </w:pPr>
    </w:p>
    <w:p w14:paraId="2C6FF29A" w14:textId="77777777" w:rsidR="00737D22" w:rsidRPr="000B6B69" w:rsidRDefault="00737D22" w:rsidP="000B6B69">
      <w:pPr>
        <w:tabs>
          <w:tab w:val="left" w:pos="1185"/>
        </w:tabs>
        <w:jc w:val="both"/>
        <w:rPr>
          <w:rFonts w:ascii="Arial" w:hAnsi="Arial" w:cs="Arial"/>
          <w:b/>
          <w:u w:val="single"/>
        </w:rPr>
      </w:pPr>
      <w:r w:rsidRPr="000B6B69">
        <w:rPr>
          <w:rFonts w:ascii="Arial" w:hAnsi="Arial" w:cs="Arial"/>
          <w:b/>
          <w:u w:val="single"/>
        </w:rPr>
        <w:t>THE CORE RULES</w:t>
      </w:r>
    </w:p>
    <w:p w14:paraId="5DBAC952" w14:textId="77777777" w:rsidR="00737D22" w:rsidRPr="006C6261" w:rsidRDefault="00737D22" w:rsidP="000B6B69">
      <w:pPr>
        <w:tabs>
          <w:tab w:val="left" w:pos="1185"/>
        </w:tabs>
        <w:jc w:val="both"/>
        <w:rPr>
          <w:rFonts w:ascii="Arial" w:hAnsi="Arial" w:cs="Arial"/>
          <w:sz w:val="16"/>
          <w:szCs w:val="16"/>
        </w:rPr>
      </w:pPr>
    </w:p>
    <w:p w14:paraId="61CA44A6" w14:textId="77777777" w:rsidR="00737D22" w:rsidRPr="000B6B69" w:rsidRDefault="00737D22" w:rsidP="000B6B69">
      <w:pPr>
        <w:tabs>
          <w:tab w:val="left" w:pos="1185"/>
        </w:tabs>
        <w:jc w:val="both"/>
        <w:rPr>
          <w:rFonts w:ascii="Arial" w:hAnsi="Arial" w:cs="Arial"/>
        </w:rPr>
      </w:pPr>
      <w:r w:rsidRPr="000B6B69">
        <w:rPr>
          <w:rFonts w:ascii="Arial" w:hAnsi="Arial" w:cs="Arial"/>
        </w:rPr>
        <w:t>All students in NSW government schools are expected to:</w:t>
      </w:r>
    </w:p>
    <w:p w14:paraId="27B889CB" w14:textId="77777777" w:rsidR="00737D22" w:rsidRPr="000B6B69" w:rsidRDefault="00737D22" w:rsidP="00737D22">
      <w:pPr>
        <w:pStyle w:val="ListParagraph"/>
        <w:tabs>
          <w:tab w:val="left" w:pos="1185"/>
        </w:tabs>
        <w:jc w:val="both"/>
        <w:rPr>
          <w:rFonts w:ascii="Arial" w:hAnsi="Arial" w:cs="Arial"/>
          <w:sz w:val="16"/>
          <w:szCs w:val="16"/>
        </w:rPr>
      </w:pPr>
    </w:p>
    <w:p w14:paraId="11105E3B" w14:textId="77777777" w:rsidR="000B6B69" w:rsidRDefault="000B6B69" w:rsidP="000B6B69">
      <w:pPr>
        <w:pStyle w:val="ListParagraph"/>
        <w:numPr>
          <w:ilvl w:val="0"/>
          <w:numId w:val="7"/>
        </w:numPr>
        <w:tabs>
          <w:tab w:val="left" w:pos="1185"/>
        </w:tabs>
        <w:jc w:val="both"/>
        <w:rPr>
          <w:rFonts w:ascii="Arial" w:hAnsi="Arial" w:cs="Arial"/>
        </w:rPr>
      </w:pPr>
      <w:r>
        <w:rPr>
          <w:rFonts w:ascii="Arial" w:hAnsi="Arial" w:cs="Arial"/>
        </w:rPr>
        <w:t xml:space="preserve"> </w:t>
      </w:r>
      <w:r w:rsidR="00737D22" w:rsidRPr="00737D22">
        <w:rPr>
          <w:rFonts w:ascii="Arial" w:hAnsi="Arial" w:cs="Arial"/>
        </w:rPr>
        <w:t>Attend every school day, unless they are legally excused, and be in class on time and prepared to learn.</w:t>
      </w:r>
    </w:p>
    <w:p w14:paraId="3F9EF3BF" w14:textId="50759DCD" w:rsidR="000B6B69" w:rsidRDefault="000B6B69" w:rsidP="000B6B69">
      <w:pPr>
        <w:pStyle w:val="ListParagraph"/>
        <w:numPr>
          <w:ilvl w:val="0"/>
          <w:numId w:val="7"/>
        </w:numPr>
        <w:tabs>
          <w:tab w:val="left" w:pos="1185"/>
        </w:tabs>
        <w:jc w:val="both"/>
        <w:rPr>
          <w:rFonts w:ascii="Arial" w:hAnsi="Arial" w:cs="Arial"/>
        </w:rPr>
      </w:pPr>
      <w:r>
        <w:rPr>
          <w:rFonts w:ascii="Arial" w:hAnsi="Arial" w:cs="Arial"/>
        </w:rPr>
        <w:t xml:space="preserve"> </w:t>
      </w:r>
      <w:r w:rsidR="00737D22" w:rsidRPr="000B6B69">
        <w:rPr>
          <w:rFonts w:ascii="Arial" w:hAnsi="Arial" w:cs="Arial"/>
        </w:rPr>
        <w:t>Maintain a neat appearance, including adhering to the requirements of the school’s uniform or dress code policy.</w:t>
      </w:r>
    </w:p>
    <w:p w14:paraId="7EA26F98" w14:textId="4B33A4C1" w:rsidR="000B6B69" w:rsidRDefault="000B6B69" w:rsidP="000B6B69">
      <w:pPr>
        <w:pStyle w:val="ListParagraph"/>
        <w:numPr>
          <w:ilvl w:val="0"/>
          <w:numId w:val="7"/>
        </w:numPr>
        <w:tabs>
          <w:tab w:val="left" w:pos="1185"/>
        </w:tabs>
        <w:jc w:val="both"/>
        <w:rPr>
          <w:rFonts w:ascii="Arial" w:hAnsi="Arial" w:cs="Arial"/>
        </w:rPr>
      </w:pPr>
      <w:r>
        <w:rPr>
          <w:rFonts w:ascii="Arial" w:hAnsi="Arial" w:cs="Arial"/>
        </w:rPr>
        <w:t xml:space="preserve"> </w:t>
      </w:r>
      <w:r w:rsidR="00737D22" w:rsidRPr="000B6B69">
        <w:rPr>
          <w:rFonts w:ascii="Arial" w:hAnsi="Arial" w:cs="Arial"/>
        </w:rPr>
        <w:t>Behave safely, considerately and responsibly, including when travelling to and from school.</w:t>
      </w:r>
    </w:p>
    <w:p w14:paraId="0F81990A" w14:textId="532513CE" w:rsidR="000B6B69" w:rsidRDefault="000B6B69" w:rsidP="000B6B69">
      <w:pPr>
        <w:pStyle w:val="ListParagraph"/>
        <w:numPr>
          <w:ilvl w:val="0"/>
          <w:numId w:val="7"/>
        </w:numPr>
        <w:tabs>
          <w:tab w:val="left" w:pos="1185"/>
        </w:tabs>
        <w:jc w:val="both"/>
        <w:rPr>
          <w:rFonts w:ascii="Arial" w:hAnsi="Arial" w:cs="Arial"/>
        </w:rPr>
      </w:pPr>
      <w:r>
        <w:rPr>
          <w:rFonts w:ascii="Arial" w:hAnsi="Arial" w:cs="Arial"/>
        </w:rPr>
        <w:t xml:space="preserve"> </w:t>
      </w:r>
      <w:r w:rsidR="00737D22" w:rsidRPr="000B6B69">
        <w:rPr>
          <w:rFonts w:ascii="Arial" w:hAnsi="Arial" w:cs="Arial"/>
        </w:rPr>
        <w:t>Show respect at all times for teachers, other school staff and helpers, including following class rules, speaking c</w:t>
      </w:r>
      <w:r>
        <w:rPr>
          <w:rFonts w:ascii="Arial" w:hAnsi="Arial" w:cs="Arial"/>
        </w:rPr>
        <w:t xml:space="preserve">ourteously and cooperating with </w:t>
      </w:r>
      <w:r w:rsidR="00737D22" w:rsidRPr="000B6B69">
        <w:rPr>
          <w:rFonts w:ascii="Arial" w:hAnsi="Arial" w:cs="Arial"/>
        </w:rPr>
        <w:t>instructions and learning activities.</w:t>
      </w:r>
    </w:p>
    <w:p w14:paraId="26D817E7" w14:textId="2A13C2CE" w:rsidR="000B6B69" w:rsidRDefault="000B6B69" w:rsidP="000B6B69">
      <w:pPr>
        <w:pStyle w:val="ListParagraph"/>
        <w:numPr>
          <w:ilvl w:val="0"/>
          <w:numId w:val="7"/>
        </w:numPr>
        <w:tabs>
          <w:tab w:val="left" w:pos="1185"/>
        </w:tabs>
        <w:jc w:val="both"/>
        <w:rPr>
          <w:rFonts w:ascii="Arial" w:hAnsi="Arial" w:cs="Arial"/>
        </w:rPr>
      </w:pPr>
      <w:r>
        <w:rPr>
          <w:rFonts w:ascii="Arial" w:hAnsi="Arial" w:cs="Arial"/>
        </w:rPr>
        <w:lastRenderedPageBreak/>
        <w:t xml:space="preserve"> </w:t>
      </w:r>
      <w:r w:rsidR="00737D22" w:rsidRPr="000B6B69">
        <w:rPr>
          <w:rFonts w:ascii="Arial" w:hAnsi="Arial" w:cs="Arial"/>
        </w:rPr>
        <w:t>Treat one another with dignity and respect.</w:t>
      </w:r>
    </w:p>
    <w:p w14:paraId="463F4A03" w14:textId="6D031399" w:rsidR="000B6B69" w:rsidRDefault="000B6B69" w:rsidP="000B6B69">
      <w:pPr>
        <w:pStyle w:val="ListParagraph"/>
        <w:numPr>
          <w:ilvl w:val="0"/>
          <w:numId w:val="7"/>
        </w:numPr>
        <w:tabs>
          <w:tab w:val="left" w:pos="1185"/>
        </w:tabs>
        <w:jc w:val="both"/>
        <w:rPr>
          <w:rFonts w:ascii="Arial" w:hAnsi="Arial" w:cs="Arial"/>
        </w:rPr>
      </w:pPr>
      <w:r>
        <w:rPr>
          <w:rFonts w:ascii="Arial" w:hAnsi="Arial" w:cs="Arial"/>
        </w:rPr>
        <w:t xml:space="preserve"> </w:t>
      </w:r>
      <w:r w:rsidR="00737D22" w:rsidRPr="000B6B69">
        <w:rPr>
          <w:rFonts w:ascii="Arial" w:hAnsi="Arial" w:cs="Arial"/>
        </w:rPr>
        <w:t>Care for property belonging to themselves, the school and others.</w:t>
      </w:r>
    </w:p>
    <w:p w14:paraId="6329871C" w14:textId="7F6F5454" w:rsidR="00CE5EA8" w:rsidRPr="000B6B69" w:rsidRDefault="000B6B69" w:rsidP="000B6B69">
      <w:pPr>
        <w:pStyle w:val="ListParagraph"/>
        <w:numPr>
          <w:ilvl w:val="0"/>
          <w:numId w:val="7"/>
        </w:numPr>
        <w:tabs>
          <w:tab w:val="left" w:pos="1185"/>
        </w:tabs>
        <w:jc w:val="both"/>
        <w:rPr>
          <w:rFonts w:ascii="Arial" w:hAnsi="Arial" w:cs="Arial"/>
        </w:rPr>
      </w:pPr>
      <w:r>
        <w:rPr>
          <w:rFonts w:ascii="Arial" w:hAnsi="Arial" w:cs="Arial"/>
        </w:rPr>
        <w:t xml:space="preserve"> </w:t>
      </w:r>
      <w:r w:rsidR="00737D22" w:rsidRPr="000B6B69">
        <w:rPr>
          <w:rFonts w:ascii="Arial" w:hAnsi="Arial" w:cs="Arial"/>
        </w:rPr>
        <w:t>Behaviour that infringes on the safety of others, such as harassment, bullying and illegal or anti-social behaviour of any kind, will not be tolerated.</w:t>
      </w:r>
    </w:p>
    <w:p w14:paraId="4B311609" w14:textId="77777777" w:rsidR="00CE5EA8" w:rsidRPr="006C6261" w:rsidRDefault="00CE5EA8" w:rsidP="000938D9">
      <w:pPr>
        <w:pStyle w:val="ListParagraph"/>
        <w:tabs>
          <w:tab w:val="left" w:pos="1185"/>
        </w:tabs>
        <w:spacing w:after="0"/>
        <w:ind w:left="0"/>
        <w:jc w:val="both"/>
        <w:rPr>
          <w:rFonts w:ascii="Arial" w:hAnsi="Arial" w:cs="Arial"/>
          <w:sz w:val="16"/>
          <w:szCs w:val="16"/>
        </w:rPr>
      </w:pPr>
    </w:p>
    <w:p w14:paraId="35274172" w14:textId="384AA2FA" w:rsidR="00CE5EA8" w:rsidRPr="004718F9" w:rsidRDefault="000B6B69" w:rsidP="000B6B69">
      <w:pPr>
        <w:pStyle w:val="ListParagraph"/>
        <w:numPr>
          <w:ilvl w:val="1"/>
          <w:numId w:val="5"/>
        </w:numPr>
        <w:tabs>
          <w:tab w:val="left" w:pos="1185"/>
        </w:tabs>
        <w:spacing w:after="0"/>
        <w:jc w:val="both"/>
        <w:rPr>
          <w:rFonts w:ascii="Arial" w:hAnsi="Arial" w:cs="Arial"/>
          <w:b/>
          <w:sz w:val="24"/>
          <w:szCs w:val="24"/>
        </w:rPr>
      </w:pPr>
      <w:r w:rsidRPr="004718F9">
        <w:rPr>
          <w:rFonts w:ascii="Arial" w:hAnsi="Arial" w:cs="Arial"/>
          <w:b/>
          <w:sz w:val="24"/>
          <w:szCs w:val="24"/>
        </w:rPr>
        <w:t>Strategies and practices to promote student behaviour, including specific strategies to maintain a climate of respect</w:t>
      </w:r>
    </w:p>
    <w:p w14:paraId="6603563D" w14:textId="53FFC974" w:rsidR="00F53ADA" w:rsidRPr="00F53ADA" w:rsidRDefault="00F53ADA" w:rsidP="00F53ADA">
      <w:pPr>
        <w:tabs>
          <w:tab w:val="left" w:pos="1185"/>
        </w:tabs>
        <w:jc w:val="both"/>
        <w:rPr>
          <w:rFonts w:ascii="Arial" w:hAnsi="Arial" w:cs="Arial"/>
          <w:b/>
          <w:sz w:val="22"/>
          <w:szCs w:val="22"/>
          <w:u w:val="single"/>
        </w:rPr>
      </w:pPr>
      <w:r>
        <w:rPr>
          <w:rFonts w:ascii="Arial" w:hAnsi="Arial" w:cs="Arial"/>
          <w:sz w:val="22"/>
          <w:szCs w:val="22"/>
        </w:rPr>
        <w:tab/>
      </w:r>
      <w:r w:rsidRPr="00F53ADA">
        <w:rPr>
          <w:rFonts w:ascii="Arial" w:hAnsi="Arial" w:cs="Arial"/>
          <w:b/>
          <w:sz w:val="22"/>
          <w:szCs w:val="22"/>
          <w:u w:val="single"/>
        </w:rPr>
        <w:t xml:space="preserve">2.2.1 Tier One- Universal Prevention </w:t>
      </w:r>
      <w:r w:rsidR="000F7672">
        <w:rPr>
          <w:rFonts w:ascii="Arial" w:hAnsi="Arial" w:cs="Arial"/>
          <w:b/>
          <w:sz w:val="22"/>
          <w:szCs w:val="22"/>
          <w:u w:val="single"/>
        </w:rPr>
        <w:t xml:space="preserve">~ </w:t>
      </w:r>
      <w:r w:rsidRPr="000F7672">
        <w:rPr>
          <w:rFonts w:ascii="Arial" w:hAnsi="Arial" w:cs="Arial"/>
          <w:b/>
          <w:i/>
          <w:sz w:val="22"/>
          <w:szCs w:val="22"/>
          <w:u w:val="single"/>
        </w:rPr>
        <w:t>Background</w:t>
      </w:r>
    </w:p>
    <w:p w14:paraId="70A23935" w14:textId="3E432EE1" w:rsidR="00F53ADA" w:rsidRPr="00F53ADA" w:rsidRDefault="00F53ADA" w:rsidP="00F53ADA">
      <w:pPr>
        <w:tabs>
          <w:tab w:val="left" w:pos="1185"/>
        </w:tabs>
        <w:ind w:left="1185"/>
        <w:jc w:val="both"/>
        <w:rPr>
          <w:rFonts w:ascii="Arial" w:hAnsi="Arial" w:cs="Arial"/>
          <w:sz w:val="22"/>
          <w:szCs w:val="22"/>
        </w:rPr>
      </w:pPr>
      <w:r w:rsidRPr="00F53ADA">
        <w:rPr>
          <w:rFonts w:ascii="Arial" w:hAnsi="Arial" w:cs="Arial"/>
          <w:sz w:val="22"/>
          <w:szCs w:val="22"/>
        </w:rPr>
        <w:t xml:space="preserve">Tier </w:t>
      </w:r>
      <w:proofErr w:type="gramStart"/>
      <w:r w:rsidRPr="00F53ADA">
        <w:rPr>
          <w:rFonts w:ascii="Arial" w:hAnsi="Arial" w:cs="Arial"/>
          <w:sz w:val="22"/>
          <w:szCs w:val="22"/>
        </w:rPr>
        <w:t>One</w:t>
      </w:r>
      <w:proofErr w:type="gramEnd"/>
      <w:r w:rsidRPr="00F53ADA">
        <w:rPr>
          <w:rFonts w:ascii="Arial" w:hAnsi="Arial" w:cs="Arial"/>
          <w:sz w:val="22"/>
          <w:szCs w:val="22"/>
        </w:rPr>
        <w:t xml:space="preserve"> of the </w:t>
      </w:r>
      <w:proofErr w:type="spellStart"/>
      <w:r w:rsidRPr="00F53ADA">
        <w:rPr>
          <w:rFonts w:ascii="Arial" w:hAnsi="Arial" w:cs="Arial"/>
          <w:sz w:val="22"/>
          <w:szCs w:val="22"/>
        </w:rPr>
        <w:t>Bletchington</w:t>
      </w:r>
      <w:proofErr w:type="spellEnd"/>
      <w:r w:rsidRPr="00F53ADA">
        <w:rPr>
          <w:rFonts w:ascii="Arial" w:hAnsi="Arial" w:cs="Arial"/>
          <w:sz w:val="22"/>
          <w:szCs w:val="22"/>
        </w:rPr>
        <w:t xml:space="preserve"> Public School’s Positive </w:t>
      </w:r>
      <w:proofErr w:type="spellStart"/>
      <w:r w:rsidRPr="00F53ADA">
        <w:rPr>
          <w:rFonts w:ascii="Arial" w:hAnsi="Arial" w:cs="Arial"/>
          <w:sz w:val="22"/>
          <w:szCs w:val="22"/>
        </w:rPr>
        <w:t>Behaviour</w:t>
      </w:r>
      <w:proofErr w:type="spellEnd"/>
      <w:r w:rsidRPr="00F53ADA">
        <w:rPr>
          <w:rFonts w:ascii="Arial" w:hAnsi="Arial" w:cs="Arial"/>
          <w:sz w:val="22"/>
          <w:szCs w:val="22"/>
        </w:rPr>
        <w:t xml:space="preserve"> for Learning is Universal Prevention through a school-wide and classroom systems for al</w:t>
      </w:r>
      <w:r>
        <w:rPr>
          <w:rFonts w:ascii="Arial" w:hAnsi="Arial" w:cs="Arial"/>
          <w:sz w:val="22"/>
          <w:szCs w:val="22"/>
        </w:rPr>
        <w:t xml:space="preserve">l students, staff and settings. </w:t>
      </w:r>
      <w:r w:rsidRPr="00F53ADA">
        <w:rPr>
          <w:rFonts w:ascii="Arial" w:hAnsi="Arial" w:cs="Arial"/>
          <w:sz w:val="22"/>
          <w:szCs w:val="22"/>
        </w:rPr>
        <w:t>The school is committed to a learning community that pursues three student wellbeing goals. These student wellbeing goals are taught explicitly weekly and are embedded into the whole school culture of success.</w:t>
      </w:r>
    </w:p>
    <w:p w14:paraId="0FA9DCF5" w14:textId="326A4033" w:rsidR="000B6B69" w:rsidRDefault="00F53ADA" w:rsidP="00F53ADA">
      <w:pPr>
        <w:tabs>
          <w:tab w:val="left" w:pos="1185"/>
        </w:tabs>
        <w:jc w:val="both"/>
        <w:rPr>
          <w:rFonts w:ascii="Arial" w:hAnsi="Arial" w:cs="Arial"/>
          <w:sz w:val="22"/>
          <w:szCs w:val="22"/>
        </w:rPr>
      </w:pPr>
      <w:r>
        <w:rPr>
          <w:rFonts w:ascii="Arial" w:hAnsi="Arial" w:cs="Arial"/>
          <w:sz w:val="22"/>
          <w:szCs w:val="22"/>
        </w:rPr>
        <w:tab/>
        <w:t>The three PBL Expectations, we are: RESPECTFUL, RESPONSIBLE and SAFE</w:t>
      </w:r>
    </w:p>
    <w:p w14:paraId="31A58922" w14:textId="77777777" w:rsidR="00F53ADA" w:rsidRPr="00F53ADA" w:rsidRDefault="00F53ADA" w:rsidP="00F53ADA">
      <w:pPr>
        <w:tabs>
          <w:tab w:val="left" w:pos="1185"/>
        </w:tabs>
        <w:jc w:val="both"/>
        <w:rPr>
          <w:rFonts w:ascii="Arial" w:hAnsi="Arial" w:cs="Arial"/>
          <w:sz w:val="16"/>
          <w:szCs w:val="16"/>
        </w:rPr>
      </w:pPr>
    </w:p>
    <w:p w14:paraId="636B1B70" w14:textId="16E04FBE" w:rsidR="00F53ADA" w:rsidRDefault="00F53ADA" w:rsidP="00F53ADA">
      <w:pPr>
        <w:tabs>
          <w:tab w:val="left" w:pos="1185"/>
        </w:tabs>
        <w:jc w:val="both"/>
        <w:rPr>
          <w:rFonts w:ascii="Arial" w:hAnsi="Arial" w:cs="Arial"/>
          <w:b/>
          <w:sz w:val="22"/>
          <w:szCs w:val="22"/>
          <w:u w:val="single"/>
        </w:rPr>
      </w:pPr>
      <w:r>
        <w:rPr>
          <w:rFonts w:ascii="Arial" w:hAnsi="Arial" w:cs="Arial"/>
          <w:sz w:val="22"/>
          <w:szCs w:val="22"/>
        </w:rPr>
        <w:tab/>
      </w:r>
      <w:r w:rsidRPr="00F53ADA">
        <w:rPr>
          <w:rFonts w:ascii="Arial" w:hAnsi="Arial" w:cs="Arial"/>
          <w:b/>
          <w:sz w:val="22"/>
          <w:szCs w:val="22"/>
          <w:u w:val="single"/>
        </w:rPr>
        <w:t>2.2.2 Tier O</w:t>
      </w:r>
      <w:r w:rsidR="00E11E58">
        <w:rPr>
          <w:rFonts w:ascii="Arial" w:hAnsi="Arial" w:cs="Arial"/>
          <w:b/>
          <w:sz w:val="22"/>
          <w:szCs w:val="22"/>
          <w:u w:val="single"/>
        </w:rPr>
        <w:t>ne—Universal Prevention</w:t>
      </w:r>
      <w:r w:rsidR="000F7672">
        <w:rPr>
          <w:rFonts w:ascii="Arial" w:hAnsi="Arial" w:cs="Arial"/>
          <w:b/>
          <w:sz w:val="22"/>
          <w:szCs w:val="22"/>
          <w:u w:val="single"/>
        </w:rPr>
        <w:t xml:space="preserve"> ~</w:t>
      </w:r>
      <w:r w:rsidR="00E11E58">
        <w:rPr>
          <w:rFonts w:ascii="Arial" w:hAnsi="Arial" w:cs="Arial"/>
          <w:b/>
          <w:sz w:val="22"/>
          <w:szCs w:val="22"/>
          <w:u w:val="single"/>
        </w:rPr>
        <w:t xml:space="preserve"> </w:t>
      </w:r>
      <w:r w:rsidR="00E11E58" w:rsidRPr="000F7672">
        <w:rPr>
          <w:rFonts w:ascii="Arial" w:hAnsi="Arial" w:cs="Arial"/>
          <w:b/>
          <w:i/>
          <w:sz w:val="22"/>
          <w:szCs w:val="22"/>
          <w:u w:val="single"/>
        </w:rPr>
        <w:t>Teaching</w:t>
      </w:r>
    </w:p>
    <w:p w14:paraId="02732C8F" w14:textId="5EB1498C" w:rsidR="00F53ADA" w:rsidRDefault="00AD7550" w:rsidP="00451190">
      <w:pPr>
        <w:tabs>
          <w:tab w:val="left" w:pos="1185"/>
        </w:tabs>
        <w:ind w:left="1185"/>
        <w:jc w:val="both"/>
        <w:rPr>
          <w:rFonts w:ascii="Arial" w:hAnsi="Arial" w:cs="Arial"/>
          <w:sz w:val="22"/>
          <w:szCs w:val="22"/>
        </w:rPr>
      </w:pPr>
      <w:r>
        <w:rPr>
          <w:rFonts w:ascii="Arial" w:hAnsi="Arial" w:cs="Arial"/>
          <w:sz w:val="22"/>
          <w:szCs w:val="22"/>
        </w:rPr>
        <w:t>Every 2</w:t>
      </w:r>
      <w:r w:rsidRPr="00AD7550">
        <w:rPr>
          <w:rFonts w:ascii="Arial" w:hAnsi="Arial" w:cs="Arial"/>
          <w:sz w:val="22"/>
          <w:szCs w:val="22"/>
          <w:vertAlign w:val="superscript"/>
        </w:rPr>
        <w:t>nd</w:t>
      </w:r>
      <w:r>
        <w:rPr>
          <w:rFonts w:ascii="Arial" w:hAnsi="Arial" w:cs="Arial"/>
          <w:sz w:val="22"/>
          <w:szCs w:val="22"/>
        </w:rPr>
        <w:t xml:space="preserve"> FRIDAY</w:t>
      </w:r>
      <w:r w:rsidR="003D7818">
        <w:rPr>
          <w:rFonts w:ascii="Arial" w:hAnsi="Arial" w:cs="Arial"/>
          <w:sz w:val="22"/>
          <w:szCs w:val="22"/>
        </w:rPr>
        <w:t>,</w:t>
      </w:r>
      <w:r w:rsidR="00451190" w:rsidRPr="00451190">
        <w:rPr>
          <w:rFonts w:ascii="Arial" w:hAnsi="Arial" w:cs="Arial"/>
          <w:sz w:val="22"/>
          <w:szCs w:val="22"/>
        </w:rPr>
        <w:t xml:space="preserve"> the Whole School PBL focus is int</w:t>
      </w:r>
      <w:r w:rsidR="003D7818">
        <w:rPr>
          <w:rFonts w:ascii="Arial" w:hAnsi="Arial" w:cs="Arial"/>
          <w:sz w:val="22"/>
          <w:szCs w:val="22"/>
        </w:rPr>
        <w:t>roduced to students at the K-6 PBL Assembly.</w:t>
      </w:r>
      <w:r w:rsidR="00451190" w:rsidRPr="00451190">
        <w:rPr>
          <w:rFonts w:ascii="Arial" w:hAnsi="Arial" w:cs="Arial"/>
          <w:sz w:val="22"/>
          <w:szCs w:val="22"/>
        </w:rPr>
        <w:t xml:space="preserve">  Teachers then introduce the new PBL focus using the Tell-</w:t>
      </w:r>
      <w:r w:rsidR="00451190">
        <w:rPr>
          <w:rFonts w:ascii="Arial" w:hAnsi="Arial" w:cs="Arial"/>
          <w:sz w:val="22"/>
          <w:szCs w:val="22"/>
        </w:rPr>
        <w:t>Show-Practic</w:t>
      </w:r>
      <w:r w:rsidR="00451190" w:rsidRPr="00451190">
        <w:rPr>
          <w:rFonts w:ascii="Arial" w:hAnsi="Arial" w:cs="Arial"/>
          <w:sz w:val="22"/>
          <w:szCs w:val="22"/>
        </w:rPr>
        <w:t>e-Reinforce approach.</w:t>
      </w:r>
    </w:p>
    <w:p w14:paraId="3EAE0984" w14:textId="77777777" w:rsidR="000F7672" w:rsidRPr="000F7672" w:rsidRDefault="000F7672" w:rsidP="000F7672">
      <w:pPr>
        <w:tabs>
          <w:tab w:val="left" w:pos="1185"/>
        </w:tabs>
        <w:ind w:left="1185"/>
        <w:jc w:val="both"/>
        <w:rPr>
          <w:rFonts w:ascii="Arial" w:hAnsi="Arial" w:cs="Arial"/>
          <w:sz w:val="22"/>
          <w:szCs w:val="22"/>
        </w:rPr>
      </w:pPr>
      <w:r w:rsidRPr="000F7672">
        <w:rPr>
          <w:rFonts w:ascii="Arial" w:hAnsi="Arial" w:cs="Arial"/>
          <w:sz w:val="22"/>
          <w:szCs w:val="22"/>
        </w:rPr>
        <w:t>•</w:t>
      </w:r>
      <w:r w:rsidRPr="000F7672">
        <w:rPr>
          <w:rFonts w:ascii="Arial" w:hAnsi="Arial" w:cs="Arial"/>
          <w:sz w:val="22"/>
          <w:szCs w:val="22"/>
        </w:rPr>
        <w:tab/>
        <w:t xml:space="preserve">Teachers and students engage in discussions and/or activities that help students understand why the expected </w:t>
      </w:r>
      <w:proofErr w:type="spellStart"/>
      <w:r w:rsidRPr="000F7672">
        <w:rPr>
          <w:rFonts w:ascii="Arial" w:hAnsi="Arial" w:cs="Arial"/>
          <w:sz w:val="22"/>
          <w:szCs w:val="22"/>
        </w:rPr>
        <w:t>behaviour</w:t>
      </w:r>
      <w:proofErr w:type="spellEnd"/>
      <w:r w:rsidRPr="000F7672">
        <w:rPr>
          <w:rFonts w:ascii="Arial" w:hAnsi="Arial" w:cs="Arial"/>
          <w:sz w:val="22"/>
          <w:szCs w:val="22"/>
        </w:rPr>
        <w:t xml:space="preserve"> is important – for the teacher, for themselves, for other students.</w:t>
      </w:r>
    </w:p>
    <w:p w14:paraId="35AFF40E" w14:textId="77777777" w:rsidR="000F7672" w:rsidRPr="000F7672" w:rsidRDefault="000F7672" w:rsidP="000F7672">
      <w:pPr>
        <w:tabs>
          <w:tab w:val="left" w:pos="1185"/>
        </w:tabs>
        <w:ind w:left="1185"/>
        <w:jc w:val="both"/>
        <w:rPr>
          <w:rFonts w:ascii="Arial" w:hAnsi="Arial" w:cs="Arial"/>
          <w:sz w:val="22"/>
          <w:szCs w:val="22"/>
        </w:rPr>
      </w:pPr>
      <w:r w:rsidRPr="000F7672">
        <w:rPr>
          <w:rFonts w:ascii="Arial" w:hAnsi="Arial" w:cs="Arial"/>
          <w:sz w:val="22"/>
          <w:szCs w:val="22"/>
        </w:rPr>
        <w:t>•</w:t>
      </w:r>
      <w:r w:rsidRPr="000F7672">
        <w:rPr>
          <w:rFonts w:ascii="Arial" w:hAnsi="Arial" w:cs="Arial"/>
          <w:sz w:val="22"/>
          <w:szCs w:val="22"/>
        </w:rPr>
        <w:tab/>
        <w:t xml:space="preserve">Teachers demonstrate, or have the students demonstrate, both examples and non-examples (teacher only) of the expected </w:t>
      </w:r>
      <w:proofErr w:type="spellStart"/>
      <w:r w:rsidRPr="000F7672">
        <w:rPr>
          <w:rFonts w:ascii="Arial" w:hAnsi="Arial" w:cs="Arial"/>
          <w:sz w:val="22"/>
          <w:szCs w:val="22"/>
        </w:rPr>
        <w:t>behaviour</w:t>
      </w:r>
      <w:proofErr w:type="spellEnd"/>
      <w:r w:rsidRPr="000F7672">
        <w:rPr>
          <w:rFonts w:ascii="Arial" w:hAnsi="Arial" w:cs="Arial"/>
          <w:sz w:val="22"/>
          <w:szCs w:val="22"/>
        </w:rPr>
        <w:t>. This allows students to clearly see and understand the difference.</w:t>
      </w:r>
    </w:p>
    <w:p w14:paraId="3A329487" w14:textId="77777777" w:rsidR="000F7672" w:rsidRPr="000F7672" w:rsidRDefault="000F7672" w:rsidP="000F7672">
      <w:pPr>
        <w:tabs>
          <w:tab w:val="left" w:pos="1185"/>
        </w:tabs>
        <w:ind w:left="1185"/>
        <w:jc w:val="both"/>
        <w:rPr>
          <w:rFonts w:ascii="Arial" w:hAnsi="Arial" w:cs="Arial"/>
          <w:sz w:val="22"/>
          <w:szCs w:val="22"/>
        </w:rPr>
      </w:pPr>
      <w:r w:rsidRPr="000F7672">
        <w:rPr>
          <w:rFonts w:ascii="Arial" w:hAnsi="Arial" w:cs="Arial"/>
          <w:sz w:val="22"/>
          <w:szCs w:val="22"/>
        </w:rPr>
        <w:t>•</w:t>
      </w:r>
      <w:r w:rsidRPr="000F7672">
        <w:rPr>
          <w:rFonts w:ascii="Arial" w:hAnsi="Arial" w:cs="Arial"/>
          <w:sz w:val="22"/>
          <w:szCs w:val="22"/>
        </w:rPr>
        <w:tab/>
        <w:t>Teaching is more than initial instruction alone.  Students are provided with frequent opportunities for practice in the relevant context.</w:t>
      </w:r>
    </w:p>
    <w:p w14:paraId="120AEDEF" w14:textId="4178D7E8" w:rsidR="00451190" w:rsidRDefault="000F7672" w:rsidP="000F7672">
      <w:pPr>
        <w:tabs>
          <w:tab w:val="left" w:pos="1185"/>
        </w:tabs>
        <w:ind w:left="1185"/>
        <w:jc w:val="both"/>
        <w:rPr>
          <w:rFonts w:ascii="Arial" w:hAnsi="Arial" w:cs="Arial"/>
          <w:sz w:val="22"/>
          <w:szCs w:val="22"/>
        </w:rPr>
      </w:pPr>
      <w:r w:rsidRPr="000F7672">
        <w:rPr>
          <w:rFonts w:ascii="Arial" w:hAnsi="Arial" w:cs="Arial"/>
          <w:sz w:val="22"/>
          <w:szCs w:val="22"/>
        </w:rPr>
        <w:t>•</w:t>
      </w:r>
      <w:r w:rsidRPr="000F7672">
        <w:rPr>
          <w:rFonts w:ascii="Arial" w:hAnsi="Arial" w:cs="Arial"/>
          <w:sz w:val="22"/>
          <w:szCs w:val="22"/>
        </w:rPr>
        <w:tab/>
        <w:t xml:space="preserve">Practice, subsequent recognition and boosters all contribute to the goal of students </w:t>
      </w:r>
      <w:proofErr w:type="spellStart"/>
      <w:r w:rsidRPr="000F7672">
        <w:rPr>
          <w:rFonts w:ascii="Arial" w:hAnsi="Arial" w:cs="Arial"/>
          <w:sz w:val="22"/>
          <w:szCs w:val="22"/>
        </w:rPr>
        <w:t>internalising</w:t>
      </w:r>
      <w:proofErr w:type="spellEnd"/>
      <w:r w:rsidRPr="000F7672">
        <w:rPr>
          <w:rFonts w:ascii="Arial" w:hAnsi="Arial" w:cs="Arial"/>
          <w:sz w:val="22"/>
          <w:szCs w:val="22"/>
        </w:rPr>
        <w:t xml:space="preserve"> the expectations as habits.  </w:t>
      </w:r>
    </w:p>
    <w:p w14:paraId="365FF561" w14:textId="77777777" w:rsidR="000F7672" w:rsidRPr="000F7672" w:rsidRDefault="000F7672" w:rsidP="000F7672">
      <w:pPr>
        <w:tabs>
          <w:tab w:val="left" w:pos="1185"/>
        </w:tabs>
        <w:ind w:left="1185"/>
        <w:jc w:val="both"/>
        <w:rPr>
          <w:rFonts w:ascii="Arial" w:hAnsi="Arial" w:cs="Arial"/>
          <w:sz w:val="16"/>
          <w:szCs w:val="16"/>
        </w:rPr>
      </w:pPr>
    </w:p>
    <w:p w14:paraId="06AF4BB6" w14:textId="77777777" w:rsidR="000B6B69" w:rsidRPr="004718F9" w:rsidRDefault="000B6B69" w:rsidP="000B6B69">
      <w:pPr>
        <w:pStyle w:val="ListParagraph"/>
        <w:numPr>
          <w:ilvl w:val="1"/>
          <w:numId w:val="5"/>
        </w:numPr>
        <w:tabs>
          <w:tab w:val="left" w:pos="1185"/>
        </w:tabs>
        <w:spacing w:after="0"/>
        <w:jc w:val="both"/>
        <w:rPr>
          <w:rFonts w:ascii="Arial" w:hAnsi="Arial" w:cs="Arial"/>
          <w:b/>
          <w:sz w:val="24"/>
          <w:szCs w:val="24"/>
        </w:rPr>
      </w:pPr>
      <w:r w:rsidRPr="004718F9">
        <w:rPr>
          <w:rFonts w:ascii="Arial" w:hAnsi="Arial" w:cs="Arial"/>
          <w:b/>
          <w:sz w:val="24"/>
          <w:szCs w:val="24"/>
        </w:rPr>
        <w:t>Strategies and practices to recognise and reinforce student achievement</w:t>
      </w:r>
    </w:p>
    <w:p w14:paraId="37377545" w14:textId="77777777" w:rsidR="007C2C88" w:rsidRPr="006C6261" w:rsidRDefault="000F7672" w:rsidP="000F7672">
      <w:pPr>
        <w:tabs>
          <w:tab w:val="left" w:pos="1185"/>
        </w:tabs>
        <w:ind w:left="720"/>
        <w:jc w:val="both"/>
        <w:rPr>
          <w:rFonts w:ascii="Arial" w:hAnsi="Arial" w:cs="Arial"/>
          <w:sz w:val="16"/>
          <w:szCs w:val="16"/>
        </w:rPr>
      </w:pPr>
      <w:r>
        <w:rPr>
          <w:rFonts w:ascii="Arial" w:hAnsi="Arial" w:cs="Arial"/>
        </w:rPr>
        <w:tab/>
      </w:r>
    </w:p>
    <w:p w14:paraId="4378E304" w14:textId="4FF9EBB5" w:rsidR="000B6B69" w:rsidRPr="00401B1F" w:rsidRDefault="007C2C88" w:rsidP="000F7672">
      <w:pPr>
        <w:tabs>
          <w:tab w:val="left" w:pos="1185"/>
        </w:tabs>
        <w:ind w:left="720"/>
        <w:jc w:val="both"/>
        <w:rPr>
          <w:rFonts w:ascii="Arial" w:hAnsi="Arial" w:cs="Arial"/>
          <w:b/>
          <w:sz w:val="22"/>
          <w:szCs w:val="22"/>
          <w:u w:val="single"/>
        </w:rPr>
      </w:pPr>
      <w:r>
        <w:rPr>
          <w:rFonts w:ascii="Arial" w:hAnsi="Arial" w:cs="Arial"/>
        </w:rPr>
        <w:tab/>
      </w:r>
      <w:r w:rsidR="00401B1F" w:rsidRPr="00401B1F">
        <w:rPr>
          <w:rFonts w:ascii="Arial" w:hAnsi="Arial" w:cs="Arial"/>
          <w:b/>
          <w:sz w:val="22"/>
          <w:szCs w:val="22"/>
          <w:u w:val="single"/>
        </w:rPr>
        <w:t>2.3.1</w:t>
      </w:r>
      <w:r w:rsidR="000936B5" w:rsidRPr="00401B1F">
        <w:rPr>
          <w:rFonts w:ascii="Arial" w:hAnsi="Arial" w:cs="Arial"/>
          <w:b/>
          <w:sz w:val="22"/>
          <w:szCs w:val="22"/>
          <w:u w:val="single"/>
        </w:rPr>
        <w:t xml:space="preserve"> Tier One-Universal Prevention ~ </w:t>
      </w:r>
      <w:r w:rsidR="000936B5" w:rsidRPr="00401B1F">
        <w:rPr>
          <w:rFonts w:ascii="Arial" w:hAnsi="Arial" w:cs="Arial"/>
          <w:b/>
          <w:i/>
          <w:sz w:val="22"/>
          <w:szCs w:val="22"/>
          <w:u w:val="single"/>
        </w:rPr>
        <w:t>Whole School PBL Matrix</w:t>
      </w:r>
    </w:p>
    <w:p w14:paraId="525F78A5" w14:textId="77777777" w:rsidR="003D7818" w:rsidRDefault="00DB4068" w:rsidP="0082344E">
      <w:pPr>
        <w:tabs>
          <w:tab w:val="left" w:pos="1185"/>
        </w:tabs>
        <w:ind w:left="1185"/>
        <w:jc w:val="both"/>
        <w:rPr>
          <w:rFonts w:ascii="Arial" w:hAnsi="Arial" w:cs="Arial"/>
          <w:sz w:val="22"/>
          <w:szCs w:val="22"/>
        </w:rPr>
      </w:pPr>
      <w:r>
        <w:rPr>
          <w:rFonts w:ascii="Arial" w:hAnsi="Arial" w:cs="Arial"/>
          <w:sz w:val="22"/>
          <w:szCs w:val="22"/>
        </w:rPr>
        <w:t>The matrix applies to all areas, all students and all staff and is set out in a table under the 3 school-wide expectations, respect, responsibility &amp; safety</w:t>
      </w:r>
      <w:r w:rsidR="001D1BBD">
        <w:rPr>
          <w:rFonts w:ascii="Arial" w:hAnsi="Arial" w:cs="Arial"/>
          <w:sz w:val="22"/>
          <w:szCs w:val="22"/>
        </w:rPr>
        <w:t xml:space="preserve">. We have fortnightly </w:t>
      </w:r>
      <w:r w:rsidR="001D1BBD" w:rsidRPr="00BF451A">
        <w:rPr>
          <w:rFonts w:ascii="Arial" w:hAnsi="Arial" w:cs="Arial"/>
          <w:b/>
          <w:sz w:val="22"/>
          <w:szCs w:val="22"/>
        </w:rPr>
        <w:t>PBL assemblies</w:t>
      </w:r>
      <w:r w:rsidR="001D1BBD">
        <w:rPr>
          <w:rFonts w:ascii="Arial" w:hAnsi="Arial" w:cs="Arial"/>
          <w:sz w:val="22"/>
          <w:szCs w:val="22"/>
        </w:rPr>
        <w:t xml:space="preserve"> where students are recognized for ‘working together’. A </w:t>
      </w:r>
      <w:r w:rsidR="001D1BBD" w:rsidRPr="00BF451A">
        <w:rPr>
          <w:rFonts w:ascii="Arial" w:hAnsi="Arial" w:cs="Arial"/>
          <w:b/>
          <w:sz w:val="22"/>
          <w:szCs w:val="22"/>
        </w:rPr>
        <w:t>PBL draw</w:t>
      </w:r>
      <w:r w:rsidR="001D1BBD">
        <w:rPr>
          <w:rFonts w:ascii="Arial" w:hAnsi="Arial" w:cs="Arial"/>
          <w:sz w:val="22"/>
          <w:szCs w:val="22"/>
        </w:rPr>
        <w:t xml:space="preserve"> for each stage is conducted for rewarding students in the fortnightly leading into the assembly.</w:t>
      </w:r>
      <w:r w:rsidR="00B640C8">
        <w:rPr>
          <w:rFonts w:ascii="Arial" w:hAnsi="Arial" w:cs="Arial"/>
          <w:sz w:val="22"/>
          <w:szCs w:val="22"/>
        </w:rPr>
        <w:t xml:space="preserve"> Each class receives a PBL award each term when they reach their class goal. </w:t>
      </w:r>
    </w:p>
    <w:p w14:paraId="3B10F643" w14:textId="77777777" w:rsidR="003D7818" w:rsidRDefault="003D7818" w:rsidP="0082344E">
      <w:pPr>
        <w:tabs>
          <w:tab w:val="left" w:pos="1185"/>
        </w:tabs>
        <w:ind w:left="1185"/>
        <w:jc w:val="both"/>
        <w:rPr>
          <w:rFonts w:ascii="Arial" w:hAnsi="Arial" w:cs="Arial"/>
          <w:sz w:val="22"/>
          <w:szCs w:val="22"/>
        </w:rPr>
      </w:pPr>
    </w:p>
    <w:p w14:paraId="27E829D9" w14:textId="0B48FFAF" w:rsidR="005411A4" w:rsidRDefault="003D7818" w:rsidP="0082344E">
      <w:pPr>
        <w:tabs>
          <w:tab w:val="left" w:pos="1185"/>
        </w:tabs>
        <w:ind w:left="1185"/>
        <w:jc w:val="both"/>
        <w:rPr>
          <w:rFonts w:ascii="Arial" w:hAnsi="Arial" w:cs="Arial"/>
          <w:sz w:val="22"/>
          <w:szCs w:val="22"/>
        </w:rPr>
      </w:pPr>
      <w:r>
        <w:rPr>
          <w:rFonts w:ascii="Arial" w:hAnsi="Arial" w:cs="Arial"/>
          <w:sz w:val="22"/>
          <w:szCs w:val="22"/>
        </w:rPr>
        <w:t xml:space="preserve">Commencing in 2018 we aim to introduce an </w:t>
      </w:r>
      <w:r w:rsidRPr="00F9405A">
        <w:rPr>
          <w:rFonts w:ascii="Arial" w:hAnsi="Arial" w:cs="Arial"/>
          <w:b/>
          <w:sz w:val="22"/>
          <w:szCs w:val="22"/>
        </w:rPr>
        <w:t>‘outstanding citizenship’ assembly</w:t>
      </w:r>
      <w:r>
        <w:rPr>
          <w:rFonts w:ascii="Arial" w:hAnsi="Arial" w:cs="Arial"/>
          <w:sz w:val="22"/>
          <w:szCs w:val="22"/>
        </w:rPr>
        <w:t xml:space="preserve"> (Terms 1-3) </w:t>
      </w:r>
      <w:r>
        <w:rPr>
          <w:rFonts w:ascii="Arial" w:hAnsi="Arial" w:cs="Arial"/>
          <w:sz w:val="22"/>
          <w:szCs w:val="22"/>
        </w:rPr>
        <w:t>with l</w:t>
      </w:r>
      <w:r w:rsidR="00B640C8">
        <w:rPr>
          <w:rFonts w:ascii="Arial" w:hAnsi="Arial" w:cs="Arial"/>
          <w:sz w:val="22"/>
          <w:szCs w:val="22"/>
        </w:rPr>
        <w:t xml:space="preserve">etters are sent home inviting parents to a special if their child has NO entries on </w:t>
      </w:r>
      <w:proofErr w:type="spellStart"/>
      <w:r w:rsidR="00B640C8">
        <w:rPr>
          <w:rFonts w:ascii="Arial" w:hAnsi="Arial" w:cs="Arial"/>
          <w:sz w:val="22"/>
          <w:szCs w:val="22"/>
        </w:rPr>
        <w:t>Sentral</w:t>
      </w:r>
      <w:proofErr w:type="spellEnd"/>
      <w:r w:rsidR="00B640C8">
        <w:rPr>
          <w:rFonts w:ascii="Arial" w:hAnsi="Arial" w:cs="Arial"/>
          <w:sz w:val="22"/>
          <w:szCs w:val="22"/>
        </w:rPr>
        <w:t xml:space="preserve"> database</w:t>
      </w:r>
      <w:r w:rsidR="00BF451A">
        <w:rPr>
          <w:rFonts w:ascii="Arial" w:hAnsi="Arial" w:cs="Arial"/>
          <w:sz w:val="22"/>
          <w:szCs w:val="22"/>
        </w:rPr>
        <w:t xml:space="preserve">. Students are rewarded regularly and consistently receiving a </w:t>
      </w:r>
      <w:r w:rsidR="00BF451A" w:rsidRPr="002A3FD2">
        <w:rPr>
          <w:rFonts w:ascii="Arial" w:hAnsi="Arial" w:cs="Arial"/>
          <w:b/>
          <w:sz w:val="22"/>
          <w:szCs w:val="22"/>
        </w:rPr>
        <w:t>‘</w:t>
      </w:r>
      <w:proofErr w:type="spellStart"/>
      <w:r w:rsidR="00BF451A" w:rsidRPr="002A3FD2">
        <w:rPr>
          <w:rFonts w:ascii="Arial" w:hAnsi="Arial" w:cs="Arial"/>
          <w:b/>
          <w:sz w:val="22"/>
          <w:szCs w:val="22"/>
        </w:rPr>
        <w:t>bonza</w:t>
      </w:r>
      <w:proofErr w:type="spellEnd"/>
      <w:r w:rsidR="00BF451A" w:rsidRPr="002A3FD2">
        <w:rPr>
          <w:rFonts w:ascii="Arial" w:hAnsi="Arial" w:cs="Arial"/>
          <w:b/>
          <w:sz w:val="22"/>
          <w:szCs w:val="22"/>
        </w:rPr>
        <w:t>’</w:t>
      </w:r>
      <w:r w:rsidR="00BF451A">
        <w:rPr>
          <w:rFonts w:ascii="Arial" w:hAnsi="Arial" w:cs="Arial"/>
          <w:sz w:val="22"/>
          <w:szCs w:val="22"/>
        </w:rPr>
        <w:t xml:space="preserve"> for</w:t>
      </w:r>
      <w:r w:rsidR="00F9405A">
        <w:rPr>
          <w:rFonts w:ascii="Arial" w:hAnsi="Arial" w:cs="Arial"/>
          <w:sz w:val="22"/>
          <w:szCs w:val="22"/>
        </w:rPr>
        <w:t xml:space="preserve"> following the PBL expectations in all settings.</w:t>
      </w:r>
    </w:p>
    <w:p w14:paraId="35C259EB" w14:textId="77777777" w:rsidR="006C6261" w:rsidRDefault="006C6261" w:rsidP="0082344E">
      <w:pPr>
        <w:tabs>
          <w:tab w:val="left" w:pos="1185"/>
        </w:tabs>
        <w:ind w:left="1185"/>
        <w:jc w:val="both"/>
        <w:rPr>
          <w:rFonts w:ascii="Arial" w:hAnsi="Arial" w:cs="Arial"/>
          <w:sz w:val="22"/>
          <w:szCs w:val="22"/>
        </w:rPr>
      </w:pPr>
    </w:p>
    <w:p w14:paraId="7C005D37" w14:textId="77777777" w:rsidR="006C6261" w:rsidRDefault="006C6261" w:rsidP="0082344E">
      <w:pPr>
        <w:tabs>
          <w:tab w:val="left" w:pos="1185"/>
        </w:tabs>
        <w:ind w:left="1185"/>
        <w:jc w:val="both"/>
        <w:rPr>
          <w:rFonts w:ascii="Arial" w:hAnsi="Arial" w:cs="Arial"/>
          <w:sz w:val="22"/>
          <w:szCs w:val="22"/>
        </w:rPr>
      </w:pPr>
    </w:p>
    <w:p w14:paraId="350506CF" w14:textId="77777777" w:rsidR="006C6261" w:rsidRDefault="006C6261" w:rsidP="0082344E">
      <w:pPr>
        <w:tabs>
          <w:tab w:val="left" w:pos="1185"/>
        </w:tabs>
        <w:ind w:left="1185"/>
        <w:jc w:val="both"/>
        <w:rPr>
          <w:rFonts w:ascii="Arial" w:hAnsi="Arial" w:cs="Arial"/>
          <w:sz w:val="22"/>
          <w:szCs w:val="22"/>
        </w:rPr>
      </w:pPr>
    </w:p>
    <w:p w14:paraId="1CE30865" w14:textId="77777777" w:rsidR="006C6261" w:rsidRDefault="006C6261" w:rsidP="0082344E">
      <w:pPr>
        <w:tabs>
          <w:tab w:val="left" w:pos="1185"/>
        </w:tabs>
        <w:ind w:left="1185"/>
        <w:jc w:val="both"/>
        <w:rPr>
          <w:rFonts w:ascii="Arial" w:hAnsi="Arial" w:cs="Arial"/>
          <w:sz w:val="22"/>
          <w:szCs w:val="22"/>
        </w:rPr>
      </w:pPr>
    </w:p>
    <w:p w14:paraId="4CC5D253" w14:textId="77777777" w:rsidR="006C6261" w:rsidRDefault="006C6261" w:rsidP="0082344E">
      <w:pPr>
        <w:tabs>
          <w:tab w:val="left" w:pos="1185"/>
        </w:tabs>
        <w:ind w:left="1185"/>
        <w:jc w:val="both"/>
        <w:rPr>
          <w:rFonts w:ascii="Arial" w:hAnsi="Arial" w:cs="Arial"/>
          <w:sz w:val="22"/>
          <w:szCs w:val="22"/>
        </w:rPr>
      </w:pPr>
    </w:p>
    <w:p w14:paraId="0A85A376" w14:textId="77777777" w:rsidR="003D7818" w:rsidRDefault="003D7818" w:rsidP="0082344E">
      <w:pPr>
        <w:tabs>
          <w:tab w:val="left" w:pos="1185"/>
        </w:tabs>
        <w:ind w:left="1185"/>
        <w:jc w:val="both"/>
        <w:rPr>
          <w:rFonts w:ascii="Arial" w:hAnsi="Arial" w:cs="Arial"/>
          <w:sz w:val="22"/>
          <w:szCs w:val="22"/>
        </w:rPr>
      </w:pPr>
    </w:p>
    <w:p w14:paraId="5C228681" w14:textId="77777777" w:rsidR="006C6261" w:rsidRDefault="006C6261" w:rsidP="0082344E">
      <w:pPr>
        <w:tabs>
          <w:tab w:val="left" w:pos="1185"/>
        </w:tabs>
        <w:ind w:left="1185"/>
        <w:jc w:val="both"/>
        <w:rPr>
          <w:rFonts w:ascii="Arial" w:hAnsi="Arial" w:cs="Arial"/>
          <w:sz w:val="22"/>
          <w:szCs w:val="22"/>
        </w:rPr>
      </w:pPr>
    </w:p>
    <w:p w14:paraId="338EE03A" w14:textId="77777777" w:rsidR="006C6261" w:rsidRPr="0082344E" w:rsidRDefault="006C6261" w:rsidP="0082344E">
      <w:pPr>
        <w:tabs>
          <w:tab w:val="left" w:pos="1185"/>
        </w:tabs>
        <w:ind w:left="1185"/>
        <w:jc w:val="both"/>
        <w:rPr>
          <w:rFonts w:ascii="Arial" w:hAnsi="Arial" w:cs="Arial"/>
          <w:sz w:val="22"/>
          <w:szCs w:val="22"/>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301"/>
        <w:gridCol w:w="3166"/>
        <w:gridCol w:w="3235"/>
        <w:gridCol w:w="3117"/>
        <w:gridCol w:w="3117"/>
      </w:tblGrid>
      <w:tr w:rsidR="005411A4" w:rsidRPr="00652F84" w14:paraId="6E1317CF" w14:textId="77777777" w:rsidTr="005411A4">
        <w:tc>
          <w:tcPr>
            <w:tcW w:w="152" w:type="pct"/>
            <w:tcBorders>
              <w:bottom w:val="single" w:sz="4" w:space="0" w:color="auto"/>
            </w:tcBorders>
            <w:shd w:val="clear" w:color="auto" w:fill="E0E0E0"/>
          </w:tcPr>
          <w:p w14:paraId="06BBCAD6" w14:textId="77777777" w:rsidR="005411A4" w:rsidRPr="00652F84" w:rsidRDefault="005411A4" w:rsidP="00FF1E18">
            <w:pPr>
              <w:jc w:val="center"/>
              <w:rPr>
                <w:rFonts w:ascii="Arial Rounded MT Bold" w:hAnsi="Arial Rounded MT Bold"/>
                <w:sz w:val="28"/>
                <w:szCs w:val="28"/>
              </w:rPr>
            </w:pPr>
          </w:p>
        </w:tc>
        <w:tc>
          <w:tcPr>
            <w:tcW w:w="1004" w:type="pct"/>
            <w:shd w:val="clear" w:color="auto" w:fill="E0E0E0"/>
          </w:tcPr>
          <w:p w14:paraId="6D612651" w14:textId="77777777" w:rsidR="005411A4" w:rsidRPr="00652F84" w:rsidRDefault="005411A4" w:rsidP="00FF1E18">
            <w:pPr>
              <w:jc w:val="center"/>
              <w:rPr>
                <w:rFonts w:ascii="Arial Rounded MT Bold" w:hAnsi="Arial Rounded MT Bold"/>
                <w:sz w:val="28"/>
                <w:szCs w:val="28"/>
              </w:rPr>
            </w:pPr>
            <w:r w:rsidRPr="00652F84">
              <w:rPr>
                <w:rFonts w:ascii="Arial Rounded MT Bold" w:hAnsi="Arial Rounded MT Bold"/>
                <w:sz w:val="28"/>
                <w:szCs w:val="28"/>
              </w:rPr>
              <w:t xml:space="preserve">All settings </w:t>
            </w:r>
          </w:p>
          <w:p w14:paraId="4307E291" w14:textId="77777777" w:rsidR="005411A4" w:rsidRPr="00652F84" w:rsidRDefault="005411A4" w:rsidP="00FF1E18">
            <w:pPr>
              <w:jc w:val="center"/>
              <w:rPr>
                <w:rFonts w:ascii="Arial Rounded MT Bold" w:hAnsi="Arial Rounded MT Bold"/>
                <w:sz w:val="28"/>
                <w:szCs w:val="28"/>
              </w:rPr>
            </w:pPr>
            <w:r w:rsidRPr="00652F84">
              <w:rPr>
                <w:rFonts w:ascii="Arial Rounded MT Bold" w:hAnsi="Arial Rounded MT Bold"/>
                <w:sz w:val="20"/>
                <w:szCs w:val="20"/>
              </w:rPr>
              <w:t>Applies to all school areas, all students and all staff</w:t>
            </w:r>
          </w:p>
        </w:tc>
        <w:tc>
          <w:tcPr>
            <w:tcW w:w="963" w:type="pct"/>
            <w:shd w:val="clear" w:color="auto" w:fill="E0E0E0"/>
          </w:tcPr>
          <w:p w14:paraId="208BB94F" w14:textId="77777777" w:rsidR="005411A4" w:rsidRPr="00652F84" w:rsidRDefault="005411A4" w:rsidP="00FF1E18">
            <w:pPr>
              <w:jc w:val="center"/>
              <w:rPr>
                <w:rFonts w:ascii="Arial Rounded MT Bold" w:hAnsi="Arial Rounded MT Bold"/>
                <w:sz w:val="28"/>
                <w:szCs w:val="28"/>
              </w:rPr>
            </w:pPr>
            <w:r w:rsidRPr="00652F84">
              <w:rPr>
                <w:rFonts w:ascii="Arial Rounded MT Bold" w:hAnsi="Arial Rounded MT Bold"/>
                <w:sz w:val="28"/>
                <w:szCs w:val="28"/>
              </w:rPr>
              <w:t>Classroom</w:t>
            </w:r>
          </w:p>
        </w:tc>
        <w:tc>
          <w:tcPr>
            <w:tcW w:w="984" w:type="pct"/>
            <w:shd w:val="clear" w:color="auto" w:fill="E0E0E0"/>
          </w:tcPr>
          <w:p w14:paraId="2B50BD01" w14:textId="77777777" w:rsidR="005411A4" w:rsidRPr="00652F84" w:rsidRDefault="005411A4" w:rsidP="00FF1E18">
            <w:pPr>
              <w:jc w:val="center"/>
              <w:rPr>
                <w:rFonts w:ascii="Arial Rounded MT Bold" w:hAnsi="Arial Rounded MT Bold"/>
                <w:sz w:val="28"/>
                <w:szCs w:val="28"/>
              </w:rPr>
            </w:pPr>
            <w:r w:rsidRPr="00652F84">
              <w:rPr>
                <w:rFonts w:ascii="Arial Rounded MT Bold" w:hAnsi="Arial Rounded MT Bold"/>
                <w:sz w:val="28"/>
                <w:szCs w:val="28"/>
              </w:rPr>
              <w:t>Playground</w:t>
            </w:r>
          </w:p>
        </w:tc>
        <w:tc>
          <w:tcPr>
            <w:tcW w:w="948" w:type="pct"/>
            <w:shd w:val="clear" w:color="auto" w:fill="E0E0E0"/>
          </w:tcPr>
          <w:p w14:paraId="536F96C5" w14:textId="77777777" w:rsidR="005411A4" w:rsidRPr="00652F84" w:rsidRDefault="005411A4" w:rsidP="00FF1E18">
            <w:pPr>
              <w:jc w:val="center"/>
              <w:rPr>
                <w:rFonts w:ascii="Arial Rounded MT Bold" w:hAnsi="Arial Rounded MT Bold"/>
                <w:sz w:val="28"/>
                <w:szCs w:val="28"/>
              </w:rPr>
            </w:pPr>
            <w:r w:rsidRPr="00652F84">
              <w:rPr>
                <w:rFonts w:ascii="Arial Rounded MT Bold" w:hAnsi="Arial Rounded MT Bold"/>
                <w:sz w:val="28"/>
                <w:szCs w:val="28"/>
              </w:rPr>
              <w:t>Excursion/ Sport</w:t>
            </w:r>
          </w:p>
        </w:tc>
        <w:tc>
          <w:tcPr>
            <w:tcW w:w="948" w:type="pct"/>
            <w:shd w:val="clear" w:color="auto" w:fill="E0E0E0"/>
          </w:tcPr>
          <w:p w14:paraId="7AF7E160" w14:textId="77777777" w:rsidR="005411A4" w:rsidRPr="00652F84" w:rsidRDefault="005411A4" w:rsidP="00FF1E18">
            <w:pPr>
              <w:rPr>
                <w:rFonts w:ascii="Arial Rounded MT Bold" w:hAnsi="Arial Rounded MT Bold"/>
                <w:sz w:val="28"/>
                <w:szCs w:val="28"/>
              </w:rPr>
            </w:pPr>
            <w:r w:rsidRPr="00652F84">
              <w:rPr>
                <w:rFonts w:ascii="Arial Rounded MT Bold" w:hAnsi="Arial Rounded MT Bold"/>
                <w:sz w:val="28"/>
                <w:szCs w:val="28"/>
              </w:rPr>
              <w:t xml:space="preserve">             Office</w:t>
            </w:r>
          </w:p>
          <w:p w14:paraId="128E099A" w14:textId="77777777" w:rsidR="005411A4" w:rsidRPr="00652F84" w:rsidRDefault="005411A4" w:rsidP="00FF1E18">
            <w:pPr>
              <w:rPr>
                <w:rFonts w:ascii="Arial Rounded MT Bold" w:hAnsi="Arial Rounded MT Bold"/>
                <w:sz w:val="28"/>
                <w:szCs w:val="28"/>
              </w:rPr>
            </w:pPr>
          </w:p>
        </w:tc>
      </w:tr>
      <w:tr w:rsidR="005411A4" w:rsidRPr="00652F84" w14:paraId="6C879278" w14:textId="77777777" w:rsidTr="005411A4">
        <w:trPr>
          <w:cantSplit/>
          <w:trHeight w:val="1455"/>
        </w:trPr>
        <w:tc>
          <w:tcPr>
            <w:tcW w:w="152" w:type="pct"/>
            <w:vMerge w:val="restart"/>
            <w:shd w:val="clear" w:color="auto" w:fill="00B0F0"/>
            <w:textDirection w:val="btLr"/>
          </w:tcPr>
          <w:p w14:paraId="6D85493F" w14:textId="77777777" w:rsidR="005411A4" w:rsidRPr="00652F84" w:rsidRDefault="005411A4" w:rsidP="00FF1E18">
            <w:pPr>
              <w:ind w:left="113" w:right="113"/>
              <w:jc w:val="center"/>
              <w:rPr>
                <w:rFonts w:ascii="Arial Rounded MT Bold" w:hAnsi="Arial Rounded MT Bold"/>
              </w:rPr>
            </w:pPr>
            <w:r w:rsidRPr="00652F84">
              <w:rPr>
                <w:rFonts w:ascii="Arial Rounded MT Bold" w:hAnsi="Arial Rounded MT Bold"/>
              </w:rPr>
              <w:t>Respectful</w:t>
            </w:r>
            <w:r>
              <w:rPr>
                <w:rFonts w:ascii="Arial Rounded MT Bold" w:hAnsi="Arial Rounded MT Bold"/>
              </w:rPr>
              <w:t>, Responsible, Safe</w:t>
            </w:r>
          </w:p>
        </w:tc>
        <w:tc>
          <w:tcPr>
            <w:tcW w:w="1004" w:type="pct"/>
            <w:vMerge w:val="restart"/>
            <w:shd w:val="clear" w:color="auto" w:fill="auto"/>
          </w:tcPr>
          <w:p w14:paraId="2D57E934" w14:textId="77777777" w:rsidR="005411A4" w:rsidRPr="00284731" w:rsidRDefault="005411A4" w:rsidP="00FF1E18">
            <w:pPr>
              <w:rPr>
                <w:rFonts w:ascii="Arial Narrow" w:hAnsi="Arial Narrow"/>
                <w:sz w:val="20"/>
                <w:szCs w:val="20"/>
              </w:rPr>
            </w:pPr>
            <w:r>
              <w:rPr>
                <w:rFonts w:ascii="Arial Narrow" w:hAnsi="Arial Narrow"/>
                <w:sz w:val="20"/>
                <w:szCs w:val="20"/>
              </w:rPr>
              <w:t>We u</w:t>
            </w:r>
            <w:r w:rsidRPr="00284731">
              <w:rPr>
                <w:rFonts w:ascii="Arial Narrow" w:hAnsi="Arial Narrow"/>
                <w:sz w:val="20"/>
                <w:szCs w:val="20"/>
              </w:rPr>
              <w:t xml:space="preserve">se </w:t>
            </w:r>
            <w:r>
              <w:rPr>
                <w:rFonts w:ascii="Arial Narrow" w:hAnsi="Arial Narrow"/>
                <w:sz w:val="20"/>
                <w:szCs w:val="20"/>
              </w:rPr>
              <w:t>good manners and s</w:t>
            </w:r>
            <w:r w:rsidRPr="00284731">
              <w:rPr>
                <w:rFonts w:ascii="Arial Narrow" w:hAnsi="Arial Narrow"/>
                <w:sz w:val="20"/>
                <w:szCs w:val="20"/>
              </w:rPr>
              <w:t>peak politely to others</w:t>
            </w:r>
            <w:r>
              <w:rPr>
                <w:rFonts w:ascii="Arial Narrow" w:hAnsi="Arial Narrow"/>
                <w:sz w:val="20"/>
                <w:szCs w:val="20"/>
              </w:rPr>
              <w:t xml:space="preserve"> </w:t>
            </w:r>
            <w:r w:rsidRPr="00284731">
              <w:rPr>
                <w:rFonts w:ascii="Arial Narrow" w:hAnsi="Arial Narrow"/>
                <w:sz w:val="20"/>
                <w:szCs w:val="20"/>
              </w:rPr>
              <w:t>(please, thank you, excuse me)</w:t>
            </w:r>
            <w:r>
              <w:rPr>
                <w:rFonts w:ascii="Arial Narrow" w:hAnsi="Arial Narrow"/>
                <w:sz w:val="20"/>
                <w:szCs w:val="20"/>
              </w:rPr>
              <w:t>;</w:t>
            </w:r>
          </w:p>
          <w:p w14:paraId="209A3859" w14:textId="77777777" w:rsidR="005411A4" w:rsidRPr="00284731" w:rsidRDefault="005411A4" w:rsidP="00FF1E18">
            <w:pPr>
              <w:rPr>
                <w:rFonts w:ascii="Arial Narrow" w:hAnsi="Arial Narrow"/>
                <w:sz w:val="20"/>
                <w:szCs w:val="20"/>
              </w:rPr>
            </w:pPr>
            <w:r>
              <w:rPr>
                <w:rFonts w:ascii="Arial Narrow" w:hAnsi="Arial Narrow"/>
                <w:sz w:val="20"/>
                <w:szCs w:val="20"/>
              </w:rPr>
              <w:t>We a</w:t>
            </w:r>
            <w:r w:rsidRPr="00284731">
              <w:rPr>
                <w:rFonts w:ascii="Arial Narrow" w:hAnsi="Arial Narrow"/>
                <w:sz w:val="20"/>
                <w:szCs w:val="20"/>
              </w:rPr>
              <w:t>ctively listen to and follow instructions;</w:t>
            </w:r>
          </w:p>
          <w:p w14:paraId="57707A9C" w14:textId="77777777" w:rsidR="005411A4" w:rsidRPr="00284731" w:rsidRDefault="005411A4" w:rsidP="00FF1E18">
            <w:pPr>
              <w:rPr>
                <w:rFonts w:ascii="Arial Narrow" w:hAnsi="Arial Narrow"/>
                <w:sz w:val="20"/>
                <w:szCs w:val="20"/>
              </w:rPr>
            </w:pPr>
            <w:r>
              <w:rPr>
                <w:rFonts w:ascii="Arial Narrow" w:hAnsi="Arial Narrow"/>
                <w:sz w:val="20"/>
                <w:szCs w:val="20"/>
              </w:rPr>
              <w:t>We u</w:t>
            </w:r>
            <w:r w:rsidRPr="00284731">
              <w:rPr>
                <w:rFonts w:ascii="Arial Narrow" w:hAnsi="Arial Narrow"/>
                <w:sz w:val="20"/>
                <w:szCs w:val="20"/>
              </w:rPr>
              <w:t>se appropriate language (no swearing)</w:t>
            </w:r>
            <w:r>
              <w:rPr>
                <w:rFonts w:ascii="Arial Narrow" w:hAnsi="Arial Narrow"/>
                <w:sz w:val="20"/>
                <w:szCs w:val="20"/>
              </w:rPr>
              <w:t>;</w:t>
            </w:r>
          </w:p>
          <w:p w14:paraId="111C8911" w14:textId="77777777" w:rsidR="005411A4" w:rsidRPr="00284731" w:rsidRDefault="005411A4" w:rsidP="00FF1E18">
            <w:pPr>
              <w:rPr>
                <w:rFonts w:ascii="Arial Narrow" w:hAnsi="Arial Narrow"/>
                <w:sz w:val="20"/>
                <w:szCs w:val="20"/>
              </w:rPr>
            </w:pPr>
            <w:r>
              <w:rPr>
                <w:rFonts w:ascii="Arial Narrow" w:hAnsi="Arial Narrow"/>
                <w:sz w:val="20"/>
                <w:szCs w:val="20"/>
              </w:rPr>
              <w:t>We k</w:t>
            </w:r>
            <w:r w:rsidRPr="00284731">
              <w:rPr>
                <w:rFonts w:ascii="Arial Narrow" w:hAnsi="Arial Narrow"/>
                <w:sz w:val="20"/>
                <w:szCs w:val="20"/>
              </w:rPr>
              <w:t>eep the school clean and tidy</w:t>
            </w:r>
            <w:r>
              <w:rPr>
                <w:rFonts w:ascii="Arial Narrow" w:hAnsi="Arial Narrow"/>
                <w:sz w:val="20"/>
                <w:szCs w:val="20"/>
              </w:rPr>
              <w:t>;</w:t>
            </w:r>
          </w:p>
          <w:p w14:paraId="0EC31537" w14:textId="77777777" w:rsidR="005411A4" w:rsidRPr="00284731" w:rsidRDefault="005411A4" w:rsidP="00FF1E18">
            <w:pPr>
              <w:rPr>
                <w:rFonts w:ascii="Arial Narrow" w:hAnsi="Arial Narrow"/>
                <w:sz w:val="20"/>
                <w:szCs w:val="20"/>
              </w:rPr>
            </w:pPr>
            <w:r>
              <w:rPr>
                <w:rFonts w:ascii="Arial Narrow" w:hAnsi="Arial Narrow"/>
                <w:sz w:val="20"/>
                <w:szCs w:val="20"/>
              </w:rPr>
              <w:t>We are</w:t>
            </w:r>
            <w:r w:rsidRPr="00284731">
              <w:rPr>
                <w:rFonts w:ascii="Arial Narrow" w:hAnsi="Arial Narrow"/>
                <w:sz w:val="20"/>
                <w:szCs w:val="20"/>
              </w:rPr>
              <w:t xml:space="preserve"> kind</w:t>
            </w:r>
            <w:r>
              <w:rPr>
                <w:rFonts w:ascii="Arial Narrow" w:hAnsi="Arial Narrow"/>
                <w:sz w:val="20"/>
                <w:szCs w:val="20"/>
              </w:rPr>
              <w:t>;</w:t>
            </w:r>
          </w:p>
          <w:p w14:paraId="6D118FC2"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w:t>
            </w:r>
            <w:r>
              <w:rPr>
                <w:rFonts w:ascii="Arial Narrow" w:hAnsi="Arial Narrow"/>
                <w:sz w:val="20"/>
                <w:szCs w:val="20"/>
              </w:rPr>
              <w:t xml:space="preserve"> we</w:t>
            </w:r>
            <w:r w:rsidRPr="00284731">
              <w:rPr>
                <w:rFonts w:ascii="Arial Narrow" w:hAnsi="Arial Narrow"/>
                <w:sz w:val="20"/>
                <w:szCs w:val="20"/>
              </w:rPr>
              <w:t>ar our uniform proudly;</w:t>
            </w:r>
          </w:p>
          <w:p w14:paraId="55C4E8D5"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treat others as we would like to be treated;</w:t>
            </w:r>
          </w:p>
          <w:p w14:paraId="7E2507D2"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respect others and their property;</w:t>
            </w:r>
          </w:p>
          <w:p w14:paraId="6DA9F853"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 xml:space="preserve">We take our hat off when entering </w:t>
            </w:r>
            <w:r>
              <w:rPr>
                <w:rFonts w:ascii="Arial Narrow" w:hAnsi="Arial Narrow"/>
                <w:sz w:val="20"/>
                <w:szCs w:val="20"/>
              </w:rPr>
              <w:t>a</w:t>
            </w:r>
            <w:r w:rsidRPr="00284731">
              <w:rPr>
                <w:rFonts w:ascii="Arial Narrow" w:hAnsi="Arial Narrow"/>
                <w:sz w:val="20"/>
                <w:szCs w:val="20"/>
              </w:rPr>
              <w:t xml:space="preserve"> building</w:t>
            </w:r>
            <w:r>
              <w:rPr>
                <w:rFonts w:ascii="Arial Narrow" w:hAnsi="Arial Narrow"/>
                <w:sz w:val="20"/>
                <w:szCs w:val="20"/>
              </w:rPr>
              <w:t>;</w:t>
            </w:r>
          </w:p>
          <w:p w14:paraId="2CA87DDE"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consider the feelings of others;</w:t>
            </w:r>
          </w:p>
          <w:p w14:paraId="56F16EE9"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w:t>
            </w:r>
            <w:r>
              <w:rPr>
                <w:rFonts w:ascii="Arial Narrow" w:hAnsi="Arial Narrow"/>
                <w:sz w:val="20"/>
                <w:szCs w:val="20"/>
              </w:rPr>
              <w:t>e are kind, friendly and polite;</w:t>
            </w:r>
          </w:p>
          <w:p w14:paraId="0738C281" w14:textId="77777777" w:rsidR="005411A4" w:rsidRPr="00284731" w:rsidRDefault="005411A4" w:rsidP="00FF1E18">
            <w:pPr>
              <w:rPr>
                <w:rFonts w:ascii="Arial Narrow" w:hAnsi="Arial Narrow"/>
                <w:sz w:val="20"/>
                <w:szCs w:val="20"/>
              </w:rPr>
            </w:pPr>
            <w:r>
              <w:rPr>
                <w:rFonts w:ascii="Arial Narrow" w:hAnsi="Arial Narrow"/>
                <w:sz w:val="20"/>
                <w:szCs w:val="20"/>
              </w:rPr>
              <w:t xml:space="preserve">We respect </w:t>
            </w:r>
            <w:r w:rsidRPr="00284731">
              <w:rPr>
                <w:rFonts w:ascii="Arial Narrow" w:hAnsi="Arial Narrow"/>
                <w:sz w:val="20"/>
                <w:szCs w:val="20"/>
              </w:rPr>
              <w:t>oursel</w:t>
            </w:r>
            <w:r>
              <w:rPr>
                <w:rFonts w:ascii="Arial Narrow" w:hAnsi="Arial Narrow"/>
                <w:sz w:val="20"/>
                <w:szCs w:val="20"/>
              </w:rPr>
              <w:t>ves and others;</w:t>
            </w:r>
          </w:p>
          <w:p w14:paraId="278A8AE2" w14:textId="77777777" w:rsidR="005411A4" w:rsidRPr="00284731" w:rsidRDefault="005411A4" w:rsidP="00FF1E18">
            <w:pPr>
              <w:rPr>
                <w:rFonts w:ascii="Arial Narrow" w:hAnsi="Arial Narrow"/>
                <w:sz w:val="20"/>
                <w:szCs w:val="20"/>
              </w:rPr>
            </w:pPr>
            <w:r>
              <w:rPr>
                <w:rFonts w:ascii="Arial Narrow" w:hAnsi="Arial Narrow"/>
                <w:sz w:val="20"/>
                <w:szCs w:val="20"/>
              </w:rPr>
              <w:t>We</w:t>
            </w:r>
            <w:r w:rsidRPr="00284731">
              <w:rPr>
                <w:rFonts w:ascii="Arial Narrow" w:hAnsi="Arial Narrow"/>
                <w:sz w:val="20"/>
                <w:szCs w:val="20"/>
              </w:rPr>
              <w:t xml:space="preserve"> keep hands and feet to </w:t>
            </w:r>
            <w:r>
              <w:rPr>
                <w:rFonts w:ascii="Arial Narrow" w:hAnsi="Arial Narrow"/>
                <w:sz w:val="20"/>
                <w:szCs w:val="20"/>
              </w:rPr>
              <w:t>ourselves;</w:t>
            </w:r>
          </w:p>
          <w:p w14:paraId="08FEC68A" w14:textId="77777777" w:rsidR="005411A4" w:rsidRPr="00284731" w:rsidRDefault="005411A4" w:rsidP="00FF1E18">
            <w:pPr>
              <w:rPr>
                <w:rFonts w:ascii="Arial Narrow" w:hAnsi="Arial Narrow"/>
                <w:sz w:val="20"/>
                <w:szCs w:val="20"/>
              </w:rPr>
            </w:pPr>
            <w:r>
              <w:rPr>
                <w:rFonts w:ascii="Arial Narrow" w:hAnsi="Arial Narrow"/>
                <w:sz w:val="20"/>
                <w:szCs w:val="20"/>
              </w:rPr>
              <w:t>We d</w:t>
            </w:r>
            <w:r w:rsidRPr="00284731">
              <w:rPr>
                <w:rFonts w:ascii="Arial Narrow" w:hAnsi="Arial Narrow"/>
                <w:sz w:val="20"/>
                <w:szCs w:val="20"/>
              </w:rPr>
              <w:t xml:space="preserve">o </w:t>
            </w:r>
            <w:r>
              <w:rPr>
                <w:rFonts w:ascii="Arial Narrow" w:hAnsi="Arial Narrow"/>
                <w:sz w:val="20"/>
                <w:szCs w:val="20"/>
              </w:rPr>
              <w:t>our</w:t>
            </w:r>
            <w:r w:rsidRPr="00284731">
              <w:rPr>
                <w:rFonts w:ascii="Arial Narrow" w:hAnsi="Arial Narrow"/>
                <w:sz w:val="20"/>
                <w:szCs w:val="20"/>
              </w:rPr>
              <w:t xml:space="preserve"> best</w:t>
            </w:r>
            <w:r>
              <w:rPr>
                <w:rFonts w:ascii="Arial Narrow" w:hAnsi="Arial Narrow"/>
                <w:sz w:val="20"/>
                <w:szCs w:val="20"/>
              </w:rPr>
              <w:t>;</w:t>
            </w:r>
          </w:p>
          <w:p w14:paraId="311345B8" w14:textId="77777777" w:rsidR="005411A4" w:rsidRPr="00284731" w:rsidRDefault="005411A4" w:rsidP="00FF1E18">
            <w:pPr>
              <w:rPr>
                <w:rFonts w:ascii="Arial Narrow" w:hAnsi="Arial Narrow"/>
                <w:sz w:val="20"/>
                <w:szCs w:val="20"/>
              </w:rPr>
            </w:pPr>
            <w:r>
              <w:rPr>
                <w:rFonts w:ascii="Arial Narrow" w:hAnsi="Arial Narrow"/>
                <w:sz w:val="20"/>
                <w:szCs w:val="20"/>
              </w:rPr>
              <w:t>We use the right voice at the</w:t>
            </w:r>
            <w:r w:rsidRPr="00284731">
              <w:rPr>
                <w:rFonts w:ascii="Arial Narrow" w:hAnsi="Arial Narrow"/>
                <w:sz w:val="20"/>
                <w:szCs w:val="20"/>
              </w:rPr>
              <w:t xml:space="preserve"> right time</w:t>
            </w:r>
            <w:r>
              <w:rPr>
                <w:rFonts w:ascii="Arial Narrow" w:hAnsi="Arial Narrow"/>
                <w:sz w:val="20"/>
                <w:szCs w:val="20"/>
              </w:rPr>
              <w:t>.</w:t>
            </w:r>
          </w:p>
        </w:tc>
        <w:tc>
          <w:tcPr>
            <w:tcW w:w="963" w:type="pct"/>
            <w:tcBorders>
              <w:bottom w:val="single" w:sz="4" w:space="0" w:color="auto"/>
            </w:tcBorders>
            <w:shd w:val="clear" w:color="auto" w:fill="auto"/>
          </w:tcPr>
          <w:p w14:paraId="4B66766A" w14:textId="77777777" w:rsidR="005411A4" w:rsidRPr="00284731" w:rsidRDefault="005411A4" w:rsidP="00FF1E18">
            <w:pPr>
              <w:rPr>
                <w:rFonts w:ascii="Arial Narrow" w:hAnsi="Arial Narrow"/>
                <w:sz w:val="20"/>
                <w:szCs w:val="20"/>
              </w:rPr>
            </w:pPr>
            <w:r>
              <w:rPr>
                <w:rFonts w:ascii="Arial Narrow" w:hAnsi="Arial Narrow"/>
                <w:sz w:val="20"/>
                <w:szCs w:val="20"/>
              </w:rPr>
              <w:t>We r</w:t>
            </w:r>
            <w:r w:rsidRPr="00284731">
              <w:rPr>
                <w:rFonts w:ascii="Arial Narrow" w:hAnsi="Arial Narrow"/>
                <w:sz w:val="20"/>
                <w:szCs w:val="20"/>
              </w:rPr>
              <w:t xml:space="preserve">aise </w:t>
            </w:r>
            <w:r>
              <w:rPr>
                <w:rFonts w:ascii="Arial Narrow" w:hAnsi="Arial Narrow"/>
                <w:sz w:val="20"/>
                <w:szCs w:val="20"/>
              </w:rPr>
              <w:t xml:space="preserve">our </w:t>
            </w:r>
            <w:r w:rsidRPr="00284731">
              <w:rPr>
                <w:rFonts w:ascii="Arial Narrow" w:hAnsi="Arial Narrow"/>
                <w:sz w:val="20"/>
                <w:szCs w:val="20"/>
              </w:rPr>
              <w:t>hand to speak</w:t>
            </w:r>
            <w:r>
              <w:rPr>
                <w:rFonts w:ascii="Arial Narrow" w:hAnsi="Arial Narrow"/>
                <w:sz w:val="20"/>
                <w:szCs w:val="20"/>
              </w:rPr>
              <w:t>;</w:t>
            </w:r>
          </w:p>
          <w:p w14:paraId="34D9A0CB" w14:textId="77777777" w:rsidR="005411A4" w:rsidRPr="00284731" w:rsidRDefault="005411A4" w:rsidP="00FF1E18">
            <w:pPr>
              <w:rPr>
                <w:rFonts w:ascii="Arial Narrow" w:hAnsi="Arial Narrow"/>
                <w:sz w:val="20"/>
                <w:szCs w:val="20"/>
              </w:rPr>
            </w:pPr>
            <w:r>
              <w:rPr>
                <w:rFonts w:ascii="Arial Narrow" w:hAnsi="Arial Narrow"/>
                <w:sz w:val="20"/>
                <w:szCs w:val="20"/>
              </w:rPr>
              <w:t>We l</w:t>
            </w:r>
            <w:r w:rsidRPr="00284731">
              <w:rPr>
                <w:rFonts w:ascii="Arial Narrow" w:hAnsi="Arial Narrow"/>
                <w:sz w:val="20"/>
                <w:szCs w:val="20"/>
              </w:rPr>
              <w:t>isten actively</w:t>
            </w:r>
            <w:r>
              <w:rPr>
                <w:rFonts w:ascii="Arial Narrow" w:hAnsi="Arial Narrow"/>
                <w:sz w:val="20"/>
                <w:szCs w:val="20"/>
              </w:rPr>
              <w:t>;</w:t>
            </w:r>
          </w:p>
          <w:p w14:paraId="1BFA4EE2" w14:textId="77777777" w:rsidR="005411A4" w:rsidRPr="00284731" w:rsidRDefault="005411A4" w:rsidP="00FF1E18">
            <w:pPr>
              <w:rPr>
                <w:rFonts w:ascii="Arial Narrow" w:hAnsi="Arial Narrow"/>
                <w:sz w:val="20"/>
                <w:szCs w:val="20"/>
              </w:rPr>
            </w:pPr>
            <w:r>
              <w:rPr>
                <w:rFonts w:ascii="Arial Narrow" w:hAnsi="Arial Narrow"/>
                <w:sz w:val="20"/>
                <w:szCs w:val="20"/>
              </w:rPr>
              <w:t>We l</w:t>
            </w:r>
            <w:r w:rsidRPr="00284731">
              <w:rPr>
                <w:rFonts w:ascii="Arial Narrow" w:hAnsi="Arial Narrow"/>
                <w:sz w:val="20"/>
                <w:szCs w:val="20"/>
              </w:rPr>
              <w:t>isten to/follow instructions;</w:t>
            </w:r>
          </w:p>
          <w:p w14:paraId="6CB10459"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respect others’ right to learn;</w:t>
            </w:r>
          </w:p>
          <w:p w14:paraId="5E00B8C6"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look after property in the classroom environment;</w:t>
            </w:r>
          </w:p>
          <w:p w14:paraId="5CBD7A3D" w14:textId="77777777" w:rsidR="005411A4" w:rsidRPr="00284731" w:rsidRDefault="005411A4" w:rsidP="00FF1E18">
            <w:pPr>
              <w:rPr>
                <w:rFonts w:ascii="Arial Narrow" w:hAnsi="Arial Narrow"/>
                <w:sz w:val="20"/>
                <w:szCs w:val="20"/>
              </w:rPr>
            </w:pPr>
            <w:r>
              <w:rPr>
                <w:rFonts w:ascii="Arial Narrow" w:hAnsi="Arial Narrow"/>
                <w:sz w:val="20"/>
                <w:szCs w:val="20"/>
              </w:rPr>
              <w:t>We u</w:t>
            </w:r>
            <w:r w:rsidRPr="00284731">
              <w:rPr>
                <w:rFonts w:ascii="Arial Narrow" w:hAnsi="Arial Narrow"/>
                <w:sz w:val="20"/>
                <w:szCs w:val="20"/>
              </w:rPr>
              <w:t>se inside voices</w:t>
            </w:r>
            <w:r>
              <w:rPr>
                <w:rFonts w:ascii="Arial Narrow" w:hAnsi="Arial Narrow"/>
                <w:sz w:val="20"/>
                <w:szCs w:val="20"/>
              </w:rPr>
              <w:t>;</w:t>
            </w:r>
          </w:p>
          <w:p w14:paraId="6C076F18"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w:t>
            </w:r>
            <w:r>
              <w:rPr>
                <w:rFonts w:ascii="Arial Narrow" w:hAnsi="Arial Narrow"/>
                <w:sz w:val="20"/>
                <w:szCs w:val="20"/>
              </w:rPr>
              <w:t>e work in work time and</w:t>
            </w:r>
            <w:r w:rsidRPr="00284731">
              <w:rPr>
                <w:rFonts w:ascii="Arial Narrow" w:hAnsi="Arial Narrow"/>
                <w:sz w:val="20"/>
                <w:szCs w:val="20"/>
              </w:rPr>
              <w:t xml:space="preserve"> play in play time</w:t>
            </w:r>
            <w:r>
              <w:rPr>
                <w:rFonts w:ascii="Arial Narrow" w:hAnsi="Arial Narrow"/>
                <w:sz w:val="20"/>
                <w:szCs w:val="20"/>
              </w:rPr>
              <w:t>;</w:t>
            </w:r>
          </w:p>
          <w:p w14:paraId="743DCC00" w14:textId="77777777" w:rsidR="005411A4" w:rsidRDefault="005411A4" w:rsidP="00FF1E18">
            <w:pPr>
              <w:rPr>
                <w:rFonts w:ascii="Arial Narrow" w:hAnsi="Arial Narrow"/>
                <w:sz w:val="20"/>
                <w:szCs w:val="20"/>
              </w:rPr>
            </w:pPr>
            <w:r>
              <w:rPr>
                <w:rFonts w:ascii="Arial Narrow" w:hAnsi="Arial Narrow"/>
                <w:sz w:val="20"/>
                <w:szCs w:val="20"/>
              </w:rPr>
              <w:t>We f</w:t>
            </w:r>
            <w:r w:rsidRPr="00284731">
              <w:rPr>
                <w:rFonts w:ascii="Arial Narrow" w:hAnsi="Arial Narrow"/>
                <w:sz w:val="20"/>
                <w:szCs w:val="20"/>
              </w:rPr>
              <w:t>ollow classroom rules</w:t>
            </w:r>
            <w:r>
              <w:rPr>
                <w:rFonts w:ascii="Arial Narrow" w:hAnsi="Arial Narrow"/>
                <w:sz w:val="20"/>
                <w:szCs w:val="20"/>
              </w:rPr>
              <w:t>, whether we are split to another class or have a different teacher;</w:t>
            </w:r>
          </w:p>
          <w:p w14:paraId="01C80594" w14:textId="77777777" w:rsidR="005411A4" w:rsidRPr="00284731" w:rsidRDefault="005411A4" w:rsidP="00FF1E18">
            <w:pPr>
              <w:rPr>
                <w:rFonts w:ascii="Arial Narrow" w:hAnsi="Arial Narrow"/>
                <w:sz w:val="20"/>
                <w:szCs w:val="20"/>
              </w:rPr>
            </w:pPr>
          </w:p>
        </w:tc>
        <w:tc>
          <w:tcPr>
            <w:tcW w:w="984" w:type="pct"/>
            <w:vMerge w:val="restart"/>
            <w:shd w:val="clear" w:color="auto" w:fill="auto"/>
          </w:tcPr>
          <w:p w14:paraId="718AAFB1"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include others in our games;</w:t>
            </w:r>
          </w:p>
          <w:p w14:paraId="70830A98"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 xml:space="preserve">We play fairly </w:t>
            </w:r>
            <w:r>
              <w:rPr>
                <w:rFonts w:ascii="Arial Narrow" w:hAnsi="Arial Narrow"/>
                <w:sz w:val="20"/>
                <w:szCs w:val="20"/>
              </w:rPr>
              <w:t xml:space="preserve">by the agreed rules </w:t>
            </w:r>
            <w:r w:rsidRPr="00284731">
              <w:rPr>
                <w:rFonts w:ascii="Arial Narrow" w:hAnsi="Arial Narrow"/>
                <w:sz w:val="20"/>
                <w:szCs w:val="20"/>
              </w:rPr>
              <w:t>and share</w:t>
            </w:r>
            <w:r>
              <w:rPr>
                <w:rFonts w:ascii="Arial Narrow" w:hAnsi="Arial Narrow"/>
                <w:sz w:val="20"/>
                <w:szCs w:val="20"/>
              </w:rPr>
              <w:t>;</w:t>
            </w:r>
          </w:p>
          <w:p w14:paraId="6E3A4C59" w14:textId="77777777" w:rsidR="005411A4" w:rsidRDefault="005411A4" w:rsidP="00FF1E18">
            <w:pPr>
              <w:rPr>
                <w:rFonts w:ascii="Arial Narrow" w:hAnsi="Arial Narrow"/>
                <w:sz w:val="20"/>
                <w:szCs w:val="20"/>
              </w:rPr>
            </w:pPr>
            <w:r w:rsidRPr="00284731">
              <w:rPr>
                <w:rFonts w:ascii="Arial Narrow" w:hAnsi="Arial Narrow"/>
                <w:sz w:val="20"/>
                <w:szCs w:val="20"/>
              </w:rPr>
              <w:t>We look after our property</w:t>
            </w:r>
            <w:r>
              <w:rPr>
                <w:rFonts w:ascii="Arial Narrow" w:hAnsi="Arial Narrow"/>
                <w:sz w:val="20"/>
                <w:szCs w:val="20"/>
              </w:rPr>
              <w:t>;</w:t>
            </w:r>
          </w:p>
          <w:p w14:paraId="4D8FD829" w14:textId="77777777" w:rsidR="005411A4" w:rsidRPr="00284731" w:rsidRDefault="005411A4" w:rsidP="00FF1E18">
            <w:pPr>
              <w:rPr>
                <w:rFonts w:ascii="Arial Narrow" w:hAnsi="Arial Narrow"/>
                <w:sz w:val="20"/>
                <w:szCs w:val="20"/>
              </w:rPr>
            </w:pPr>
            <w:r>
              <w:rPr>
                <w:rFonts w:ascii="Arial Narrow" w:hAnsi="Arial Narrow"/>
                <w:sz w:val="20"/>
                <w:szCs w:val="20"/>
              </w:rPr>
              <w:t>We ask to get equipment from the gardens;</w:t>
            </w:r>
          </w:p>
          <w:p w14:paraId="2264710B"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respect others’ space;</w:t>
            </w:r>
          </w:p>
          <w:p w14:paraId="025165CD" w14:textId="77777777" w:rsidR="005411A4" w:rsidRDefault="005411A4" w:rsidP="00FF1E18">
            <w:pPr>
              <w:rPr>
                <w:rFonts w:ascii="Arial Narrow" w:hAnsi="Arial Narrow"/>
                <w:sz w:val="20"/>
                <w:szCs w:val="20"/>
              </w:rPr>
            </w:pPr>
            <w:r w:rsidRPr="00284731">
              <w:rPr>
                <w:rFonts w:ascii="Arial Narrow" w:hAnsi="Arial Narrow"/>
                <w:sz w:val="20"/>
                <w:szCs w:val="20"/>
              </w:rPr>
              <w:t>We return equipment to their owners;</w:t>
            </w:r>
          </w:p>
          <w:p w14:paraId="07BB22CC" w14:textId="77777777" w:rsidR="005411A4" w:rsidRPr="00284731" w:rsidRDefault="005411A4" w:rsidP="00FF1E18">
            <w:pPr>
              <w:rPr>
                <w:rFonts w:ascii="Arial Narrow" w:hAnsi="Arial Narrow"/>
                <w:sz w:val="20"/>
                <w:szCs w:val="20"/>
              </w:rPr>
            </w:pPr>
            <w:r>
              <w:rPr>
                <w:rFonts w:ascii="Arial Narrow" w:hAnsi="Arial Narrow"/>
                <w:sz w:val="20"/>
                <w:szCs w:val="20"/>
              </w:rPr>
              <w:t>We take turns on the equipment;</w:t>
            </w:r>
          </w:p>
          <w:p w14:paraId="31329DDE"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ask permission to join in games;</w:t>
            </w:r>
          </w:p>
          <w:p w14:paraId="7DDF0921" w14:textId="77777777" w:rsidR="005411A4" w:rsidRPr="00284731" w:rsidRDefault="005411A4" w:rsidP="00FF1E18">
            <w:pPr>
              <w:rPr>
                <w:rFonts w:ascii="Arial Narrow" w:hAnsi="Arial Narrow"/>
                <w:sz w:val="20"/>
                <w:szCs w:val="20"/>
              </w:rPr>
            </w:pPr>
            <w:r>
              <w:rPr>
                <w:rFonts w:ascii="Arial Narrow" w:hAnsi="Arial Narrow"/>
                <w:sz w:val="20"/>
                <w:szCs w:val="20"/>
              </w:rPr>
              <w:t>We play in the shade without a hat (COLA/AREA A</w:t>
            </w:r>
            <w:r w:rsidRPr="00284731">
              <w:rPr>
                <w:rFonts w:ascii="Arial Narrow" w:hAnsi="Arial Narrow"/>
                <w:sz w:val="20"/>
                <w:szCs w:val="20"/>
              </w:rPr>
              <w:t>);</w:t>
            </w:r>
          </w:p>
          <w:p w14:paraId="706E307B" w14:textId="77777777" w:rsidR="005411A4" w:rsidRDefault="005411A4" w:rsidP="00FF1E18">
            <w:pPr>
              <w:rPr>
                <w:rFonts w:ascii="Arial Narrow" w:hAnsi="Arial Narrow"/>
                <w:sz w:val="20"/>
                <w:szCs w:val="20"/>
              </w:rPr>
            </w:pPr>
            <w:r>
              <w:rPr>
                <w:rFonts w:ascii="Arial Narrow" w:hAnsi="Arial Narrow"/>
                <w:sz w:val="20"/>
                <w:szCs w:val="20"/>
              </w:rPr>
              <w:t>We c</w:t>
            </w:r>
            <w:r w:rsidRPr="00284731">
              <w:rPr>
                <w:rFonts w:ascii="Arial Narrow" w:hAnsi="Arial Narrow"/>
                <w:sz w:val="20"/>
                <w:szCs w:val="20"/>
              </w:rPr>
              <w:t>ommunicate respectfully</w:t>
            </w:r>
            <w:r>
              <w:rPr>
                <w:rFonts w:ascii="Arial Narrow" w:hAnsi="Arial Narrow"/>
                <w:sz w:val="20"/>
                <w:szCs w:val="20"/>
              </w:rPr>
              <w:t>;</w:t>
            </w:r>
          </w:p>
          <w:p w14:paraId="4E46E016" w14:textId="77777777" w:rsidR="005411A4" w:rsidRDefault="005411A4" w:rsidP="00FF1E18">
            <w:pPr>
              <w:rPr>
                <w:rFonts w:ascii="Arial Narrow" w:hAnsi="Arial Narrow"/>
                <w:sz w:val="20"/>
                <w:szCs w:val="20"/>
              </w:rPr>
            </w:pPr>
            <w:r>
              <w:rPr>
                <w:rFonts w:ascii="Arial Narrow" w:hAnsi="Arial Narrow"/>
                <w:sz w:val="20"/>
                <w:szCs w:val="20"/>
              </w:rPr>
              <w:t xml:space="preserve">We use the silver seats for sitting only; </w:t>
            </w:r>
          </w:p>
          <w:p w14:paraId="100F7A25" w14:textId="7FFC61C2" w:rsidR="005411A4" w:rsidRDefault="005411A4" w:rsidP="00FF1E18">
            <w:pPr>
              <w:rPr>
                <w:rFonts w:ascii="Arial Narrow" w:hAnsi="Arial Narrow"/>
                <w:sz w:val="20"/>
                <w:szCs w:val="20"/>
              </w:rPr>
            </w:pPr>
            <w:r w:rsidRPr="005A15DF">
              <w:rPr>
                <w:rFonts w:ascii="Arial Narrow" w:hAnsi="Arial Narrow"/>
                <w:sz w:val="20"/>
                <w:szCs w:val="20"/>
                <w:highlight w:val="yellow"/>
              </w:rPr>
              <w:t xml:space="preserve">We invite students </w:t>
            </w:r>
            <w:r w:rsidR="003D7818">
              <w:rPr>
                <w:rFonts w:ascii="Arial Narrow" w:hAnsi="Arial Narrow"/>
                <w:sz w:val="20"/>
                <w:szCs w:val="20"/>
                <w:highlight w:val="yellow"/>
              </w:rPr>
              <w:t xml:space="preserve">who are </w:t>
            </w:r>
            <w:r w:rsidRPr="005A15DF">
              <w:rPr>
                <w:rFonts w:ascii="Arial Narrow" w:hAnsi="Arial Narrow"/>
                <w:sz w:val="20"/>
                <w:szCs w:val="20"/>
                <w:highlight w:val="yellow"/>
              </w:rPr>
              <w:t>alone to join in our game;</w:t>
            </w:r>
            <w:r>
              <w:rPr>
                <w:rFonts w:ascii="Arial Narrow" w:hAnsi="Arial Narrow"/>
                <w:sz w:val="20"/>
                <w:szCs w:val="20"/>
              </w:rPr>
              <w:t xml:space="preserve"> </w:t>
            </w:r>
            <w:r w:rsidR="003D7818">
              <w:rPr>
                <w:rFonts w:ascii="Arial Narrow" w:hAnsi="Arial Narrow"/>
                <w:sz w:val="20"/>
                <w:szCs w:val="20"/>
              </w:rPr>
              <w:t>(e.g. Buddy Bench)</w:t>
            </w:r>
            <w:bookmarkStart w:id="0" w:name="_GoBack"/>
            <w:bookmarkEnd w:id="0"/>
          </w:p>
          <w:p w14:paraId="3CCDA23A" w14:textId="77777777" w:rsidR="005411A4" w:rsidRDefault="005411A4" w:rsidP="00FF1E18">
            <w:pPr>
              <w:rPr>
                <w:rFonts w:ascii="Arial Narrow" w:hAnsi="Arial Narrow"/>
                <w:sz w:val="20"/>
                <w:szCs w:val="20"/>
              </w:rPr>
            </w:pPr>
            <w:r>
              <w:rPr>
                <w:rFonts w:ascii="Arial Narrow" w:hAnsi="Arial Narrow"/>
                <w:sz w:val="20"/>
                <w:szCs w:val="20"/>
              </w:rPr>
              <w:t>We put rubbish in the bin;</w:t>
            </w:r>
          </w:p>
          <w:p w14:paraId="37D55B2B" w14:textId="77777777" w:rsidR="005411A4" w:rsidRDefault="005411A4" w:rsidP="00FF1E18">
            <w:pPr>
              <w:rPr>
                <w:rFonts w:ascii="Arial Narrow" w:hAnsi="Arial Narrow"/>
                <w:sz w:val="20"/>
                <w:szCs w:val="20"/>
              </w:rPr>
            </w:pPr>
            <w:r w:rsidRPr="003472D5">
              <w:rPr>
                <w:rFonts w:ascii="Arial Narrow" w:hAnsi="Arial Narrow"/>
                <w:sz w:val="20"/>
                <w:szCs w:val="20"/>
                <w:highlight w:val="yellow"/>
              </w:rPr>
              <w:t xml:space="preserve">We report facts </w:t>
            </w:r>
            <w:r>
              <w:rPr>
                <w:rFonts w:ascii="Arial Narrow" w:hAnsi="Arial Narrow"/>
                <w:sz w:val="20"/>
                <w:szCs w:val="20"/>
                <w:highlight w:val="yellow"/>
              </w:rPr>
              <w:t xml:space="preserve">of incidents </w:t>
            </w:r>
            <w:r w:rsidRPr="003472D5">
              <w:rPr>
                <w:rFonts w:ascii="Arial Narrow" w:hAnsi="Arial Narrow"/>
                <w:sz w:val="20"/>
                <w:szCs w:val="20"/>
                <w:highlight w:val="yellow"/>
              </w:rPr>
              <w:t>to teachers on duty;</w:t>
            </w:r>
          </w:p>
          <w:p w14:paraId="0F176122" w14:textId="77777777" w:rsidR="005411A4" w:rsidRPr="00284731" w:rsidRDefault="005411A4" w:rsidP="00FF1E18">
            <w:pPr>
              <w:rPr>
                <w:rFonts w:ascii="Arial Narrow" w:hAnsi="Arial Narrow"/>
                <w:sz w:val="20"/>
                <w:szCs w:val="20"/>
              </w:rPr>
            </w:pPr>
            <w:r>
              <w:rPr>
                <w:rFonts w:ascii="Arial Narrow" w:hAnsi="Arial Narrow"/>
                <w:sz w:val="20"/>
                <w:szCs w:val="20"/>
              </w:rPr>
              <w:t>We sit to eat before playing.</w:t>
            </w:r>
          </w:p>
        </w:tc>
        <w:tc>
          <w:tcPr>
            <w:tcW w:w="948" w:type="pct"/>
            <w:shd w:val="clear" w:color="auto" w:fill="auto"/>
          </w:tcPr>
          <w:p w14:paraId="0EF60708"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follow directions of all staff from all schools;</w:t>
            </w:r>
          </w:p>
          <w:p w14:paraId="0F7881CB"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care for the equipment;</w:t>
            </w:r>
          </w:p>
          <w:p w14:paraId="1D1811F4"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 xml:space="preserve">We display outstanding sportsmanship – </w:t>
            </w:r>
            <w:r>
              <w:rPr>
                <w:rFonts w:ascii="Arial Narrow" w:hAnsi="Arial Narrow"/>
                <w:sz w:val="20"/>
                <w:szCs w:val="20"/>
              </w:rPr>
              <w:t>w</w:t>
            </w:r>
            <w:r w:rsidRPr="00284731">
              <w:rPr>
                <w:rFonts w:ascii="Arial Narrow" w:hAnsi="Arial Narrow"/>
                <w:sz w:val="20"/>
                <w:szCs w:val="20"/>
              </w:rPr>
              <w:t>e shake hands and thank others</w:t>
            </w:r>
            <w:r>
              <w:rPr>
                <w:rFonts w:ascii="Arial Narrow" w:hAnsi="Arial Narrow"/>
                <w:sz w:val="20"/>
                <w:szCs w:val="20"/>
              </w:rPr>
              <w:t>;</w:t>
            </w:r>
          </w:p>
          <w:p w14:paraId="3F7582E0"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accept the referee’s decision;</w:t>
            </w:r>
          </w:p>
          <w:p w14:paraId="1A2A9EEC"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keep our area neat and tidy;</w:t>
            </w:r>
          </w:p>
          <w:p w14:paraId="701F8B83" w14:textId="77777777" w:rsidR="005411A4" w:rsidRPr="00284731" w:rsidRDefault="005411A4" w:rsidP="00FF1E18">
            <w:pPr>
              <w:rPr>
                <w:rFonts w:ascii="Arial Narrow" w:hAnsi="Arial Narrow"/>
                <w:sz w:val="20"/>
                <w:szCs w:val="20"/>
              </w:rPr>
            </w:pPr>
            <w:r>
              <w:rPr>
                <w:rFonts w:ascii="Arial Narrow" w:hAnsi="Arial Narrow"/>
                <w:sz w:val="20"/>
                <w:szCs w:val="20"/>
              </w:rPr>
              <w:t>We t</w:t>
            </w:r>
            <w:r w:rsidRPr="00284731">
              <w:rPr>
                <w:rFonts w:ascii="Arial Narrow" w:hAnsi="Arial Narrow"/>
                <w:sz w:val="20"/>
                <w:szCs w:val="20"/>
              </w:rPr>
              <w:t>hank hosts for their effort/time</w:t>
            </w:r>
            <w:r>
              <w:rPr>
                <w:rFonts w:ascii="Arial Narrow" w:hAnsi="Arial Narrow"/>
                <w:sz w:val="20"/>
                <w:szCs w:val="20"/>
              </w:rPr>
              <w:t>;</w:t>
            </w:r>
          </w:p>
          <w:p w14:paraId="0538213F" w14:textId="77777777" w:rsidR="005411A4" w:rsidRDefault="005411A4" w:rsidP="00FF1E18">
            <w:pPr>
              <w:rPr>
                <w:rFonts w:ascii="Arial Narrow" w:hAnsi="Arial Narrow"/>
                <w:sz w:val="20"/>
                <w:szCs w:val="20"/>
              </w:rPr>
            </w:pPr>
            <w:r w:rsidRPr="00284731">
              <w:rPr>
                <w:rFonts w:ascii="Arial Narrow" w:hAnsi="Arial Narrow"/>
                <w:sz w:val="20"/>
                <w:szCs w:val="20"/>
              </w:rPr>
              <w:t xml:space="preserve">We represent our school with pride (uniform, manners, </w:t>
            </w:r>
            <w:proofErr w:type="spellStart"/>
            <w:r w:rsidRPr="00284731">
              <w:rPr>
                <w:rFonts w:ascii="Arial Narrow" w:hAnsi="Arial Narrow"/>
                <w:sz w:val="20"/>
                <w:szCs w:val="20"/>
              </w:rPr>
              <w:t>etc</w:t>
            </w:r>
            <w:proofErr w:type="spellEnd"/>
            <w:r w:rsidRPr="00284731">
              <w:rPr>
                <w:rFonts w:ascii="Arial Narrow" w:hAnsi="Arial Narrow"/>
                <w:sz w:val="20"/>
                <w:szCs w:val="20"/>
              </w:rPr>
              <w:t>)</w:t>
            </w:r>
            <w:r>
              <w:rPr>
                <w:rFonts w:ascii="Arial Narrow" w:hAnsi="Arial Narrow"/>
                <w:sz w:val="20"/>
                <w:szCs w:val="20"/>
              </w:rPr>
              <w:t>.</w:t>
            </w:r>
          </w:p>
          <w:p w14:paraId="55601CB7" w14:textId="77777777" w:rsidR="005411A4" w:rsidRPr="00284731" w:rsidRDefault="005411A4" w:rsidP="00FF1E18">
            <w:pPr>
              <w:rPr>
                <w:rFonts w:ascii="Arial Narrow" w:hAnsi="Arial Narrow"/>
                <w:sz w:val="20"/>
                <w:szCs w:val="20"/>
              </w:rPr>
            </w:pPr>
          </w:p>
        </w:tc>
        <w:tc>
          <w:tcPr>
            <w:tcW w:w="948" w:type="pct"/>
            <w:vMerge w:val="restart"/>
            <w:shd w:val="clear" w:color="auto" w:fill="auto"/>
          </w:tcPr>
          <w:p w14:paraId="633A8679"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seek teacher permission before going into the office;</w:t>
            </w:r>
          </w:p>
          <w:p w14:paraId="5745C2AC" w14:textId="77777777" w:rsidR="005411A4" w:rsidRDefault="005411A4" w:rsidP="00FF1E18">
            <w:pPr>
              <w:rPr>
                <w:rFonts w:ascii="Arial Narrow" w:hAnsi="Arial Narrow"/>
                <w:sz w:val="20"/>
                <w:szCs w:val="20"/>
              </w:rPr>
            </w:pPr>
            <w:r>
              <w:rPr>
                <w:rFonts w:ascii="Arial Narrow" w:hAnsi="Arial Narrow"/>
                <w:sz w:val="20"/>
                <w:szCs w:val="20"/>
              </w:rPr>
              <w:t>We enter and exit carefully;</w:t>
            </w:r>
          </w:p>
          <w:p w14:paraId="2A4A1DD9"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wait and leave quietly;</w:t>
            </w:r>
          </w:p>
          <w:p w14:paraId="7867CDBE"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w:t>
            </w:r>
            <w:r>
              <w:rPr>
                <w:rFonts w:ascii="Arial Narrow" w:hAnsi="Arial Narrow"/>
                <w:sz w:val="20"/>
                <w:szCs w:val="20"/>
              </w:rPr>
              <w:t xml:space="preserve">e wait patiently at the counter </w:t>
            </w:r>
            <w:r w:rsidRPr="00284731">
              <w:rPr>
                <w:rFonts w:ascii="Arial Narrow" w:hAnsi="Arial Narrow"/>
                <w:sz w:val="20"/>
                <w:szCs w:val="20"/>
              </w:rPr>
              <w:t>until admin staff are available</w:t>
            </w:r>
            <w:r>
              <w:rPr>
                <w:rFonts w:ascii="Arial Narrow" w:hAnsi="Arial Narrow"/>
                <w:sz w:val="20"/>
                <w:szCs w:val="20"/>
              </w:rPr>
              <w:t>;</w:t>
            </w:r>
          </w:p>
          <w:p w14:paraId="414CEFE7"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use good manners</w:t>
            </w:r>
            <w:r>
              <w:rPr>
                <w:rFonts w:ascii="Arial Narrow" w:hAnsi="Arial Narrow"/>
                <w:sz w:val="20"/>
                <w:szCs w:val="20"/>
              </w:rPr>
              <w:t>;</w:t>
            </w:r>
          </w:p>
          <w:p w14:paraId="3F9C50C0" w14:textId="77777777" w:rsidR="005411A4" w:rsidRDefault="005411A4" w:rsidP="00FF1E18">
            <w:pPr>
              <w:rPr>
                <w:rFonts w:ascii="Arial Narrow" w:hAnsi="Arial Narrow"/>
                <w:sz w:val="20"/>
                <w:szCs w:val="20"/>
              </w:rPr>
            </w:pPr>
            <w:r>
              <w:rPr>
                <w:rFonts w:ascii="Arial Narrow" w:hAnsi="Arial Narrow"/>
                <w:sz w:val="20"/>
                <w:szCs w:val="20"/>
              </w:rPr>
              <w:t>We g</w:t>
            </w:r>
            <w:r w:rsidRPr="00284731">
              <w:rPr>
                <w:rFonts w:ascii="Arial Narrow" w:hAnsi="Arial Narrow"/>
                <w:sz w:val="20"/>
                <w:szCs w:val="20"/>
              </w:rPr>
              <w:t>reet visitors and make them feel welcome</w:t>
            </w:r>
            <w:r>
              <w:rPr>
                <w:rFonts w:ascii="Arial Narrow" w:hAnsi="Arial Narrow"/>
                <w:sz w:val="20"/>
                <w:szCs w:val="20"/>
              </w:rPr>
              <w:t>;</w:t>
            </w:r>
          </w:p>
          <w:p w14:paraId="6AD2BBCD" w14:textId="77777777" w:rsidR="005411A4" w:rsidRDefault="005411A4" w:rsidP="00FF1E18">
            <w:pPr>
              <w:rPr>
                <w:rFonts w:ascii="Arial Narrow" w:hAnsi="Arial Narrow"/>
                <w:sz w:val="20"/>
                <w:szCs w:val="20"/>
              </w:rPr>
            </w:pPr>
            <w:r>
              <w:rPr>
                <w:rFonts w:ascii="Arial Narrow" w:hAnsi="Arial Narrow"/>
                <w:sz w:val="20"/>
                <w:szCs w:val="20"/>
              </w:rPr>
              <w:t>We keep the area and doorways clear;</w:t>
            </w:r>
          </w:p>
          <w:p w14:paraId="317B9073" w14:textId="77777777" w:rsidR="005411A4" w:rsidRDefault="005411A4" w:rsidP="00FF1E18">
            <w:pPr>
              <w:rPr>
                <w:rFonts w:ascii="Arial Narrow" w:hAnsi="Arial Narrow"/>
                <w:sz w:val="20"/>
                <w:szCs w:val="20"/>
              </w:rPr>
            </w:pPr>
            <w:r>
              <w:rPr>
                <w:rFonts w:ascii="Arial Narrow" w:hAnsi="Arial Narrow"/>
                <w:sz w:val="20"/>
                <w:szCs w:val="20"/>
              </w:rPr>
              <w:t>We keep away from the stairs.</w:t>
            </w:r>
          </w:p>
          <w:p w14:paraId="6C6151AF" w14:textId="77777777" w:rsidR="005411A4" w:rsidRPr="00284731" w:rsidRDefault="005411A4" w:rsidP="00FF1E18">
            <w:pPr>
              <w:rPr>
                <w:rFonts w:ascii="Arial Narrow" w:hAnsi="Arial Narrow"/>
                <w:sz w:val="20"/>
                <w:szCs w:val="20"/>
              </w:rPr>
            </w:pPr>
          </w:p>
        </w:tc>
      </w:tr>
      <w:tr w:rsidR="005411A4" w:rsidRPr="00652F84" w14:paraId="32D6797A" w14:textId="77777777" w:rsidTr="005411A4">
        <w:trPr>
          <w:cantSplit/>
          <w:trHeight w:val="375"/>
        </w:trPr>
        <w:tc>
          <w:tcPr>
            <w:tcW w:w="152" w:type="pct"/>
            <w:vMerge/>
            <w:shd w:val="clear" w:color="auto" w:fill="00B0F0"/>
            <w:textDirection w:val="btLr"/>
          </w:tcPr>
          <w:p w14:paraId="280AF504" w14:textId="77777777" w:rsidR="005411A4" w:rsidRPr="00652F84" w:rsidRDefault="005411A4" w:rsidP="00FF1E18">
            <w:pPr>
              <w:ind w:left="113" w:right="113"/>
              <w:jc w:val="center"/>
              <w:rPr>
                <w:rFonts w:ascii="Arial Rounded MT Bold" w:hAnsi="Arial Rounded MT Bold"/>
              </w:rPr>
            </w:pPr>
          </w:p>
        </w:tc>
        <w:tc>
          <w:tcPr>
            <w:tcW w:w="1004" w:type="pct"/>
            <w:vMerge/>
            <w:shd w:val="clear" w:color="auto" w:fill="auto"/>
          </w:tcPr>
          <w:p w14:paraId="476651D3" w14:textId="77777777" w:rsidR="005411A4" w:rsidRDefault="005411A4" w:rsidP="00FF1E18">
            <w:pPr>
              <w:rPr>
                <w:rFonts w:ascii="Arial Narrow" w:hAnsi="Arial Narrow"/>
                <w:sz w:val="20"/>
                <w:szCs w:val="20"/>
              </w:rPr>
            </w:pPr>
          </w:p>
        </w:tc>
        <w:tc>
          <w:tcPr>
            <w:tcW w:w="963" w:type="pct"/>
            <w:tcBorders>
              <w:bottom w:val="single" w:sz="4" w:space="0" w:color="auto"/>
            </w:tcBorders>
            <w:shd w:val="clear" w:color="auto" w:fill="D9D9D9"/>
          </w:tcPr>
          <w:p w14:paraId="3B5DEE69" w14:textId="77777777" w:rsidR="005411A4" w:rsidRPr="002C1294" w:rsidRDefault="005411A4" w:rsidP="00FF1E18">
            <w:pPr>
              <w:jc w:val="center"/>
              <w:rPr>
                <w:rFonts w:ascii="Arial Rounded MT Bold" w:hAnsi="Arial Rounded MT Bold"/>
                <w:sz w:val="28"/>
                <w:szCs w:val="28"/>
              </w:rPr>
            </w:pPr>
            <w:r w:rsidRPr="002C1294">
              <w:rPr>
                <w:rFonts w:ascii="Arial Rounded MT Bold" w:hAnsi="Arial Rounded MT Bold"/>
                <w:sz w:val="28"/>
                <w:szCs w:val="28"/>
              </w:rPr>
              <w:t>Transitioning</w:t>
            </w:r>
          </w:p>
        </w:tc>
        <w:tc>
          <w:tcPr>
            <w:tcW w:w="984" w:type="pct"/>
            <w:vMerge/>
            <w:shd w:val="clear" w:color="auto" w:fill="auto"/>
          </w:tcPr>
          <w:p w14:paraId="1D8FF50F" w14:textId="77777777" w:rsidR="005411A4" w:rsidRPr="00284731" w:rsidRDefault="005411A4" w:rsidP="00FF1E18">
            <w:pPr>
              <w:rPr>
                <w:rFonts w:ascii="Arial Narrow" w:hAnsi="Arial Narrow"/>
                <w:sz w:val="20"/>
                <w:szCs w:val="20"/>
              </w:rPr>
            </w:pPr>
          </w:p>
        </w:tc>
        <w:tc>
          <w:tcPr>
            <w:tcW w:w="948" w:type="pct"/>
            <w:shd w:val="clear" w:color="auto" w:fill="D9D9D9"/>
          </w:tcPr>
          <w:p w14:paraId="36B8FBCB" w14:textId="77777777" w:rsidR="005411A4" w:rsidRPr="00284731" w:rsidRDefault="005411A4" w:rsidP="00FF1E18">
            <w:pPr>
              <w:jc w:val="center"/>
              <w:rPr>
                <w:rFonts w:ascii="Arial Narrow" w:hAnsi="Arial Narrow"/>
                <w:sz w:val="20"/>
                <w:szCs w:val="20"/>
              </w:rPr>
            </w:pPr>
            <w:r w:rsidRPr="003472D5">
              <w:rPr>
                <w:rFonts w:ascii="Arial Rounded MT Bold" w:hAnsi="Arial Rounded MT Bold"/>
                <w:sz w:val="28"/>
                <w:szCs w:val="28"/>
              </w:rPr>
              <w:t>Online</w:t>
            </w:r>
          </w:p>
        </w:tc>
        <w:tc>
          <w:tcPr>
            <w:tcW w:w="948" w:type="pct"/>
            <w:vMerge/>
            <w:shd w:val="clear" w:color="auto" w:fill="auto"/>
          </w:tcPr>
          <w:p w14:paraId="71A06F30" w14:textId="77777777" w:rsidR="005411A4" w:rsidRPr="00284731" w:rsidRDefault="005411A4" w:rsidP="00FF1E18">
            <w:pPr>
              <w:rPr>
                <w:rFonts w:ascii="Arial Narrow" w:hAnsi="Arial Narrow"/>
                <w:sz w:val="20"/>
                <w:szCs w:val="20"/>
              </w:rPr>
            </w:pPr>
          </w:p>
        </w:tc>
      </w:tr>
      <w:tr w:rsidR="005411A4" w:rsidRPr="00652F84" w14:paraId="27A8DDF2" w14:textId="77777777" w:rsidTr="005411A4">
        <w:trPr>
          <w:cantSplit/>
          <w:trHeight w:val="1654"/>
        </w:trPr>
        <w:tc>
          <w:tcPr>
            <w:tcW w:w="152" w:type="pct"/>
            <w:vMerge/>
            <w:shd w:val="clear" w:color="auto" w:fill="00B0F0"/>
            <w:textDirection w:val="btLr"/>
          </w:tcPr>
          <w:p w14:paraId="68FF0CAB" w14:textId="77777777" w:rsidR="005411A4" w:rsidRPr="00652F84" w:rsidRDefault="005411A4" w:rsidP="00FF1E18">
            <w:pPr>
              <w:ind w:left="113" w:right="113"/>
              <w:jc w:val="center"/>
              <w:rPr>
                <w:rFonts w:ascii="Arial Rounded MT Bold" w:hAnsi="Arial Rounded MT Bold"/>
              </w:rPr>
            </w:pPr>
          </w:p>
        </w:tc>
        <w:tc>
          <w:tcPr>
            <w:tcW w:w="1004" w:type="pct"/>
            <w:vMerge/>
            <w:tcBorders>
              <w:bottom w:val="single" w:sz="4" w:space="0" w:color="auto"/>
            </w:tcBorders>
            <w:shd w:val="clear" w:color="auto" w:fill="auto"/>
          </w:tcPr>
          <w:p w14:paraId="1B95E3AD" w14:textId="77777777" w:rsidR="005411A4" w:rsidRDefault="005411A4" w:rsidP="00FF1E18">
            <w:pPr>
              <w:rPr>
                <w:rFonts w:ascii="Arial Narrow" w:hAnsi="Arial Narrow"/>
                <w:sz w:val="20"/>
                <w:szCs w:val="20"/>
              </w:rPr>
            </w:pPr>
          </w:p>
        </w:tc>
        <w:tc>
          <w:tcPr>
            <w:tcW w:w="963" w:type="pct"/>
            <w:tcBorders>
              <w:bottom w:val="single" w:sz="4" w:space="0" w:color="auto"/>
            </w:tcBorders>
            <w:shd w:val="clear" w:color="auto" w:fill="auto"/>
          </w:tcPr>
          <w:p w14:paraId="604C185F" w14:textId="77777777" w:rsidR="005411A4" w:rsidRPr="00284731" w:rsidRDefault="005411A4" w:rsidP="00FF1E18">
            <w:pPr>
              <w:rPr>
                <w:rFonts w:ascii="Arial Narrow" w:hAnsi="Arial Narrow"/>
                <w:sz w:val="20"/>
                <w:szCs w:val="20"/>
              </w:rPr>
            </w:pPr>
            <w:r>
              <w:rPr>
                <w:rFonts w:ascii="Arial Narrow" w:hAnsi="Arial Narrow"/>
                <w:sz w:val="20"/>
                <w:szCs w:val="20"/>
              </w:rPr>
              <w:t>We m</w:t>
            </w:r>
            <w:r w:rsidRPr="00284731">
              <w:rPr>
                <w:rFonts w:ascii="Arial Narrow" w:hAnsi="Arial Narrow"/>
                <w:sz w:val="20"/>
                <w:szCs w:val="20"/>
              </w:rPr>
              <w:t>ove quietly around the school;</w:t>
            </w:r>
          </w:p>
          <w:p w14:paraId="624FDB03" w14:textId="77777777" w:rsidR="005411A4" w:rsidRDefault="005411A4" w:rsidP="00FF1E18">
            <w:pPr>
              <w:rPr>
                <w:rFonts w:ascii="Arial Narrow" w:hAnsi="Arial Narrow"/>
                <w:sz w:val="20"/>
                <w:szCs w:val="20"/>
              </w:rPr>
            </w:pPr>
            <w:r>
              <w:rPr>
                <w:rFonts w:ascii="Arial Narrow" w:hAnsi="Arial Narrow"/>
                <w:sz w:val="20"/>
                <w:szCs w:val="20"/>
              </w:rPr>
              <w:t>We k</w:t>
            </w:r>
            <w:r w:rsidRPr="00284731">
              <w:rPr>
                <w:rFonts w:ascii="Arial Narrow" w:hAnsi="Arial Narrow"/>
                <w:sz w:val="20"/>
                <w:szCs w:val="20"/>
              </w:rPr>
              <w:t>eep to the left</w:t>
            </w:r>
            <w:r>
              <w:rPr>
                <w:rFonts w:ascii="Arial Narrow" w:hAnsi="Arial Narrow"/>
                <w:sz w:val="20"/>
                <w:szCs w:val="20"/>
              </w:rPr>
              <w:t>;</w:t>
            </w:r>
          </w:p>
          <w:p w14:paraId="2C91EE83" w14:textId="77777777" w:rsidR="005411A4" w:rsidRPr="00284731" w:rsidRDefault="005411A4" w:rsidP="00FF1E18">
            <w:pPr>
              <w:rPr>
                <w:rFonts w:ascii="Arial Narrow" w:hAnsi="Arial Narrow"/>
                <w:sz w:val="20"/>
                <w:szCs w:val="20"/>
              </w:rPr>
            </w:pPr>
            <w:r>
              <w:rPr>
                <w:rFonts w:ascii="Arial Narrow" w:hAnsi="Arial Narrow"/>
                <w:sz w:val="20"/>
                <w:szCs w:val="20"/>
              </w:rPr>
              <w:t>We walk in two lines with our class;</w:t>
            </w:r>
          </w:p>
          <w:p w14:paraId="7577EB0F"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w:t>
            </w:r>
            <w:r>
              <w:rPr>
                <w:rFonts w:ascii="Arial Narrow" w:hAnsi="Arial Narrow"/>
                <w:sz w:val="20"/>
                <w:szCs w:val="20"/>
              </w:rPr>
              <w:t>e w</w:t>
            </w:r>
            <w:r w:rsidRPr="00284731">
              <w:rPr>
                <w:rFonts w:ascii="Arial Narrow" w:hAnsi="Arial Narrow"/>
                <w:sz w:val="20"/>
                <w:szCs w:val="20"/>
              </w:rPr>
              <w:t>alk on the path, not the garden</w:t>
            </w:r>
            <w:r>
              <w:rPr>
                <w:rFonts w:ascii="Arial Narrow" w:hAnsi="Arial Narrow"/>
                <w:sz w:val="20"/>
                <w:szCs w:val="20"/>
              </w:rPr>
              <w:t>;</w:t>
            </w:r>
          </w:p>
          <w:p w14:paraId="148185A1" w14:textId="77777777" w:rsidR="005411A4" w:rsidRDefault="005411A4" w:rsidP="00FF1E18">
            <w:pPr>
              <w:rPr>
                <w:rFonts w:ascii="Arial Narrow" w:hAnsi="Arial Narrow"/>
                <w:sz w:val="20"/>
                <w:szCs w:val="20"/>
              </w:rPr>
            </w:pPr>
            <w:r>
              <w:rPr>
                <w:rFonts w:ascii="Arial Narrow" w:hAnsi="Arial Narrow"/>
                <w:sz w:val="20"/>
                <w:szCs w:val="20"/>
              </w:rPr>
              <w:t xml:space="preserve">We </w:t>
            </w:r>
            <w:r w:rsidRPr="00284731">
              <w:rPr>
                <w:rFonts w:ascii="Arial Narrow" w:hAnsi="Arial Narrow"/>
                <w:sz w:val="20"/>
                <w:szCs w:val="20"/>
              </w:rPr>
              <w:t xml:space="preserve">keep </w:t>
            </w:r>
            <w:r>
              <w:rPr>
                <w:rFonts w:ascii="Arial Narrow" w:hAnsi="Arial Narrow"/>
                <w:sz w:val="20"/>
                <w:szCs w:val="20"/>
              </w:rPr>
              <w:t xml:space="preserve">our </w:t>
            </w:r>
            <w:r w:rsidRPr="00284731">
              <w:rPr>
                <w:rFonts w:ascii="Arial Narrow" w:hAnsi="Arial Narrow"/>
                <w:sz w:val="20"/>
                <w:szCs w:val="20"/>
              </w:rPr>
              <w:t xml:space="preserve">hands and feet to </w:t>
            </w:r>
            <w:r>
              <w:rPr>
                <w:rFonts w:ascii="Arial Narrow" w:hAnsi="Arial Narrow"/>
                <w:sz w:val="20"/>
                <w:szCs w:val="20"/>
              </w:rPr>
              <w:t>our</w:t>
            </w:r>
            <w:r w:rsidRPr="00284731">
              <w:rPr>
                <w:rFonts w:ascii="Arial Narrow" w:hAnsi="Arial Narrow"/>
                <w:sz w:val="20"/>
                <w:szCs w:val="20"/>
              </w:rPr>
              <w:t>sel</w:t>
            </w:r>
            <w:r>
              <w:rPr>
                <w:rFonts w:ascii="Arial Narrow" w:hAnsi="Arial Narrow"/>
                <w:sz w:val="20"/>
                <w:szCs w:val="20"/>
              </w:rPr>
              <w:t>ves.</w:t>
            </w:r>
          </w:p>
        </w:tc>
        <w:tc>
          <w:tcPr>
            <w:tcW w:w="984" w:type="pct"/>
            <w:vMerge/>
            <w:tcBorders>
              <w:bottom w:val="single" w:sz="4" w:space="0" w:color="auto"/>
            </w:tcBorders>
            <w:shd w:val="clear" w:color="auto" w:fill="auto"/>
          </w:tcPr>
          <w:p w14:paraId="47F0299C" w14:textId="77777777" w:rsidR="005411A4" w:rsidRPr="00284731" w:rsidRDefault="005411A4" w:rsidP="00FF1E18">
            <w:pPr>
              <w:rPr>
                <w:rFonts w:ascii="Arial Narrow" w:hAnsi="Arial Narrow"/>
                <w:sz w:val="20"/>
                <w:szCs w:val="20"/>
              </w:rPr>
            </w:pPr>
          </w:p>
        </w:tc>
        <w:tc>
          <w:tcPr>
            <w:tcW w:w="948" w:type="pct"/>
            <w:tcBorders>
              <w:bottom w:val="single" w:sz="4" w:space="0" w:color="auto"/>
            </w:tcBorders>
            <w:shd w:val="clear" w:color="auto" w:fill="auto"/>
          </w:tcPr>
          <w:p w14:paraId="63792162" w14:textId="77777777" w:rsidR="005411A4" w:rsidRPr="003472D5" w:rsidRDefault="005411A4" w:rsidP="00FF1E18">
            <w:pPr>
              <w:rPr>
                <w:rFonts w:ascii="Arial Narrow" w:hAnsi="Arial Narrow"/>
                <w:sz w:val="20"/>
                <w:szCs w:val="20"/>
                <w:highlight w:val="yellow"/>
              </w:rPr>
            </w:pPr>
            <w:r w:rsidRPr="003472D5">
              <w:rPr>
                <w:rFonts w:ascii="Arial Narrow" w:hAnsi="Arial Narrow"/>
                <w:sz w:val="20"/>
                <w:szCs w:val="20"/>
                <w:highlight w:val="yellow"/>
              </w:rPr>
              <w:t>We use digital technology responsibly;</w:t>
            </w:r>
          </w:p>
          <w:p w14:paraId="39029307" w14:textId="77777777" w:rsidR="005411A4" w:rsidRPr="003472D5" w:rsidRDefault="005411A4" w:rsidP="00FF1E18">
            <w:pPr>
              <w:rPr>
                <w:rFonts w:ascii="Arial Narrow" w:hAnsi="Arial Narrow"/>
                <w:sz w:val="20"/>
                <w:szCs w:val="20"/>
                <w:highlight w:val="yellow"/>
              </w:rPr>
            </w:pPr>
            <w:r w:rsidRPr="003472D5">
              <w:rPr>
                <w:rFonts w:ascii="Arial Narrow" w:hAnsi="Arial Narrow"/>
                <w:sz w:val="20"/>
                <w:szCs w:val="20"/>
                <w:highlight w:val="yellow"/>
              </w:rPr>
              <w:t>We THINK before we send a message to another student;</w:t>
            </w:r>
          </w:p>
          <w:p w14:paraId="32CF58FF" w14:textId="77777777" w:rsidR="005411A4" w:rsidRDefault="005411A4" w:rsidP="00FF1E18">
            <w:pPr>
              <w:rPr>
                <w:rFonts w:ascii="Arial Narrow" w:hAnsi="Arial Narrow"/>
                <w:sz w:val="20"/>
                <w:szCs w:val="20"/>
              </w:rPr>
            </w:pPr>
            <w:r w:rsidRPr="003472D5">
              <w:rPr>
                <w:rFonts w:ascii="Arial Narrow" w:hAnsi="Arial Narrow"/>
                <w:sz w:val="20"/>
                <w:szCs w:val="20"/>
                <w:highlight w:val="yellow"/>
              </w:rPr>
              <w:t>We report any inappropriate images or messages, even if they have been shared.</w:t>
            </w:r>
          </w:p>
          <w:p w14:paraId="5796063A" w14:textId="77777777" w:rsidR="005411A4" w:rsidRPr="00284731" w:rsidRDefault="005411A4" w:rsidP="00FF1E18">
            <w:pPr>
              <w:rPr>
                <w:rFonts w:ascii="Arial Narrow" w:hAnsi="Arial Narrow"/>
                <w:sz w:val="20"/>
                <w:szCs w:val="20"/>
              </w:rPr>
            </w:pPr>
          </w:p>
        </w:tc>
        <w:tc>
          <w:tcPr>
            <w:tcW w:w="948" w:type="pct"/>
            <w:vMerge/>
            <w:tcBorders>
              <w:bottom w:val="single" w:sz="4" w:space="0" w:color="auto"/>
            </w:tcBorders>
            <w:shd w:val="clear" w:color="auto" w:fill="auto"/>
          </w:tcPr>
          <w:p w14:paraId="3179C5E0" w14:textId="77777777" w:rsidR="005411A4" w:rsidRPr="00284731" w:rsidRDefault="005411A4" w:rsidP="00FF1E18">
            <w:pPr>
              <w:rPr>
                <w:rFonts w:ascii="Arial Narrow" w:hAnsi="Arial Narrow"/>
                <w:sz w:val="20"/>
                <w:szCs w:val="20"/>
              </w:rPr>
            </w:pPr>
          </w:p>
        </w:tc>
      </w:tr>
      <w:tr w:rsidR="005411A4" w:rsidRPr="00652F84" w14:paraId="3664F1FC" w14:textId="77777777" w:rsidTr="005411A4">
        <w:trPr>
          <w:cantSplit/>
          <w:trHeight w:val="90"/>
        </w:trPr>
        <w:tc>
          <w:tcPr>
            <w:tcW w:w="152" w:type="pct"/>
            <w:vMerge/>
            <w:shd w:val="clear" w:color="auto" w:fill="00B0F0"/>
            <w:textDirection w:val="btLr"/>
          </w:tcPr>
          <w:p w14:paraId="14574FE7" w14:textId="77777777" w:rsidR="005411A4" w:rsidRPr="00652F84" w:rsidRDefault="005411A4" w:rsidP="00FF1E18">
            <w:pPr>
              <w:ind w:left="113" w:right="113"/>
              <w:jc w:val="center"/>
              <w:rPr>
                <w:rFonts w:ascii="Arial Rounded MT Bold" w:hAnsi="Arial Rounded MT Bold"/>
              </w:rPr>
            </w:pPr>
          </w:p>
        </w:tc>
        <w:tc>
          <w:tcPr>
            <w:tcW w:w="1004" w:type="pct"/>
            <w:shd w:val="clear" w:color="auto" w:fill="D9D9D9"/>
          </w:tcPr>
          <w:p w14:paraId="74A1133A" w14:textId="77777777" w:rsidR="005411A4" w:rsidRPr="00652F84" w:rsidRDefault="005411A4" w:rsidP="00FF1E18">
            <w:pPr>
              <w:jc w:val="center"/>
              <w:rPr>
                <w:rFonts w:ascii="Arial Narrow" w:hAnsi="Arial Narrow"/>
              </w:rPr>
            </w:pPr>
            <w:r w:rsidRPr="00652F84">
              <w:rPr>
                <w:rFonts w:ascii="Arial Rounded MT Bold" w:hAnsi="Arial Rounded MT Bold"/>
                <w:sz w:val="28"/>
                <w:szCs w:val="28"/>
              </w:rPr>
              <w:t>Toilets</w:t>
            </w:r>
          </w:p>
        </w:tc>
        <w:tc>
          <w:tcPr>
            <w:tcW w:w="963" w:type="pct"/>
            <w:shd w:val="clear" w:color="auto" w:fill="D9D9D9"/>
          </w:tcPr>
          <w:p w14:paraId="626B8EC1" w14:textId="77777777" w:rsidR="005411A4" w:rsidRPr="00652F84" w:rsidRDefault="005411A4" w:rsidP="00FF1E18">
            <w:pPr>
              <w:jc w:val="center"/>
              <w:rPr>
                <w:rFonts w:ascii="Arial Narrow" w:hAnsi="Arial Narrow"/>
              </w:rPr>
            </w:pPr>
            <w:r w:rsidRPr="00652F84">
              <w:rPr>
                <w:rFonts w:ascii="Arial Rounded MT Bold" w:hAnsi="Arial Rounded MT Bold"/>
                <w:sz w:val="28"/>
                <w:szCs w:val="28"/>
              </w:rPr>
              <w:t>Canteen</w:t>
            </w:r>
          </w:p>
        </w:tc>
        <w:tc>
          <w:tcPr>
            <w:tcW w:w="984" w:type="pct"/>
            <w:shd w:val="clear" w:color="auto" w:fill="D9D9D9"/>
          </w:tcPr>
          <w:p w14:paraId="53507786" w14:textId="77777777" w:rsidR="005411A4" w:rsidRPr="00652F84" w:rsidRDefault="005411A4" w:rsidP="00FF1E18">
            <w:pPr>
              <w:jc w:val="center"/>
              <w:rPr>
                <w:rFonts w:ascii="Arial Narrow" w:hAnsi="Arial Narrow"/>
              </w:rPr>
            </w:pPr>
            <w:r>
              <w:rPr>
                <w:rFonts w:ascii="Arial Rounded MT Bold" w:hAnsi="Arial Rounded MT Bold"/>
                <w:sz w:val="28"/>
                <w:szCs w:val="28"/>
              </w:rPr>
              <w:t>Bus Lines</w:t>
            </w:r>
          </w:p>
        </w:tc>
        <w:tc>
          <w:tcPr>
            <w:tcW w:w="948" w:type="pct"/>
            <w:shd w:val="clear" w:color="auto" w:fill="D9D9D9"/>
          </w:tcPr>
          <w:p w14:paraId="510641B8" w14:textId="77777777" w:rsidR="005411A4" w:rsidRPr="00652F84" w:rsidRDefault="005411A4" w:rsidP="00FF1E18">
            <w:pPr>
              <w:jc w:val="center"/>
              <w:rPr>
                <w:rFonts w:ascii="Arial Narrow" w:hAnsi="Arial Narrow"/>
              </w:rPr>
            </w:pPr>
            <w:r w:rsidRPr="00652F84">
              <w:rPr>
                <w:rFonts w:ascii="Arial Rounded MT Bold" w:hAnsi="Arial Rounded MT Bold"/>
                <w:sz w:val="28"/>
                <w:szCs w:val="28"/>
              </w:rPr>
              <w:t>Hall</w:t>
            </w:r>
          </w:p>
        </w:tc>
        <w:tc>
          <w:tcPr>
            <w:tcW w:w="948" w:type="pct"/>
            <w:shd w:val="clear" w:color="auto" w:fill="D9D9D9"/>
          </w:tcPr>
          <w:p w14:paraId="78141B37" w14:textId="77777777" w:rsidR="005411A4" w:rsidRPr="00652F84" w:rsidRDefault="005411A4" w:rsidP="00FF1E18">
            <w:pPr>
              <w:rPr>
                <w:rFonts w:ascii="Arial Narrow" w:hAnsi="Arial Narrow"/>
              </w:rPr>
            </w:pPr>
            <w:r w:rsidRPr="00652F84">
              <w:rPr>
                <w:rFonts w:ascii="Arial Rounded MT Bold" w:hAnsi="Arial Rounded MT Bold"/>
                <w:sz w:val="28"/>
                <w:szCs w:val="28"/>
              </w:rPr>
              <w:t xml:space="preserve">          Library</w:t>
            </w:r>
          </w:p>
        </w:tc>
      </w:tr>
      <w:tr w:rsidR="005411A4" w:rsidRPr="00652F84" w14:paraId="591B9BF7" w14:textId="77777777" w:rsidTr="005411A4">
        <w:trPr>
          <w:cantSplit/>
          <w:trHeight w:val="2218"/>
        </w:trPr>
        <w:tc>
          <w:tcPr>
            <w:tcW w:w="152" w:type="pct"/>
            <w:vMerge/>
            <w:tcBorders>
              <w:bottom w:val="single" w:sz="4" w:space="0" w:color="auto"/>
            </w:tcBorders>
            <w:shd w:val="clear" w:color="auto" w:fill="00B0F0"/>
            <w:textDirection w:val="btLr"/>
          </w:tcPr>
          <w:p w14:paraId="59A424B1" w14:textId="77777777" w:rsidR="005411A4" w:rsidRPr="00652F84" w:rsidRDefault="005411A4" w:rsidP="00FF1E18">
            <w:pPr>
              <w:ind w:left="113" w:right="113"/>
              <w:jc w:val="center"/>
              <w:rPr>
                <w:rFonts w:ascii="Arial Rounded MT Bold" w:hAnsi="Arial Rounded MT Bold"/>
              </w:rPr>
            </w:pPr>
          </w:p>
        </w:tc>
        <w:tc>
          <w:tcPr>
            <w:tcW w:w="1004" w:type="pct"/>
            <w:tcBorders>
              <w:bottom w:val="single" w:sz="4" w:space="0" w:color="auto"/>
            </w:tcBorders>
            <w:shd w:val="clear" w:color="auto" w:fill="auto"/>
          </w:tcPr>
          <w:p w14:paraId="09207378" w14:textId="77777777" w:rsidR="005411A4" w:rsidRDefault="005411A4" w:rsidP="00FF1E18">
            <w:pPr>
              <w:rPr>
                <w:rFonts w:ascii="Arial Narrow" w:hAnsi="Arial Narrow"/>
                <w:sz w:val="20"/>
                <w:szCs w:val="20"/>
              </w:rPr>
            </w:pPr>
            <w:r>
              <w:rPr>
                <w:rFonts w:ascii="Arial Narrow" w:hAnsi="Arial Narrow"/>
                <w:sz w:val="20"/>
                <w:szCs w:val="20"/>
              </w:rPr>
              <w:t>We enter the toilets only when we need to use them;</w:t>
            </w:r>
          </w:p>
          <w:p w14:paraId="3CFA7BEA" w14:textId="77777777" w:rsidR="005411A4" w:rsidRDefault="005411A4" w:rsidP="00FF1E18">
            <w:pPr>
              <w:rPr>
                <w:rFonts w:ascii="Arial Narrow" w:hAnsi="Arial Narrow"/>
                <w:sz w:val="20"/>
                <w:szCs w:val="20"/>
              </w:rPr>
            </w:pPr>
            <w:r>
              <w:rPr>
                <w:rFonts w:ascii="Arial Narrow" w:hAnsi="Arial Narrow"/>
                <w:sz w:val="20"/>
                <w:szCs w:val="20"/>
              </w:rPr>
              <w:t>We enter and exit appropriately;</w:t>
            </w:r>
          </w:p>
          <w:p w14:paraId="7070981F" w14:textId="77777777" w:rsidR="005411A4" w:rsidRPr="00284731" w:rsidRDefault="005411A4" w:rsidP="00FF1E18">
            <w:pPr>
              <w:rPr>
                <w:rFonts w:ascii="Arial Narrow" w:hAnsi="Arial Narrow"/>
                <w:sz w:val="20"/>
                <w:szCs w:val="20"/>
              </w:rPr>
            </w:pPr>
            <w:r>
              <w:rPr>
                <w:rFonts w:ascii="Arial Narrow" w:hAnsi="Arial Narrow"/>
                <w:sz w:val="20"/>
                <w:szCs w:val="20"/>
              </w:rPr>
              <w:t>We w</w:t>
            </w:r>
            <w:r w:rsidRPr="00284731">
              <w:rPr>
                <w:rFonts w:ascii="Arial Narrow" w:hAnsi="Arial Narrow"/>
                <w:sz w:val="20"/>
                <w:szCs w:val="20"/>
              </w:rPr>
              <w:t>ait our turn to use toilets/sink;</w:t>
            </w:r>
          </w:p>
          <w:p w14:paraId="2A88CE7B" w14:textId="77777777" w:rsidR="005411A4" w:rsidRPr="00284731" w:rsidRDefault="005411A4" w:rsidP="00FF1E18">
            <w:pPr>
              <w:rPr>
                <w:rFonts w:ascii="Arial Narrow" w:hAnsi="Arial Narrow"/>
                <w:sz w:val="20"/>
                <w:szCs w:val="20"/>
              </w:rPr>
            </w:pPr>
            <w:r>
              <w:rPr>
                <w:rFonts w:ascii="Arial Narrow" w:hAnsi="Arial Narrow"/>
                <w:sz w:val="20"/>
                <w:szCs w:val="20"/>
              </w:rPr>
              <w:t>We r</w:t>
            </w:r>
            <w:r w:rsidRPr="00284731">
              <w:rPr>
                <w:rFonts w:ascii="Arial Narrow" w:hAnsi="Arial Narrow"/>
                <w:sz w:val="20"/>
                <w:szCs w:val="20"/>
              </w:rPr>
              <w:t>espect privacy of others;</w:t>
            </w:r>
          </w:p>
          <w:p w14:paraId="5D6609D7"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only use toilet paper when needed;</w:t>
            </w:r>
          </w:p>
          <w:p w14:paraId="2E94700C" w14:textId="77777777" w:rsidR="005411A4" w:rsidRDefault="005411A4" w:rsidP="00FF1E18">
            <w:pPr>
              <w:rPr>
                <w:rFonts w:ascii="Arial Narrow" w:hAnsi="Arial Narrow"/>
                <w:sz w:val="20"/>
                <w:szCs w:val="20"/>
              </w:rPr>
            </w:pPr>
            <w:r>
              <w:rPr>
                <w:rFonts w:ascii="Arial Narrow" w:hAnsi="Arial Narrow"/>
                <w:sz w:val="20"/>
                <w:szCs w:val="20"/>
              </w:rPr>
              <w:t>We use the toilets and leave promptly;</w:t>
            </w:r>
          </w:p>
          <w:p w14:paraId="0F9B4844" w14:textId="77777777" w:rsidR="005411A4" w:rsidRDefault="005411A4" w:rsidP="00FF1E18">
            <w:pPr>
              <w:rPr>
                <w:rFonts w:ascii="Arial Narrow" w:hAnsi="Arial Narrow"/>
                <w:sz w:val="20"/>
                <w:szCs w:val="20"/>
              </w:rPr>
            </w:pPr>
            <w:r>
              <w:rPr>
                <w:rFonts w:ascii="Arial Narrow" w:hAnsi="Arial Narrow"/>
                <w:sz w:val="20"/>
                <w:szCs w:val="20"/>
              </w:rPr>
              <w:t>We keep the area clean and tidy;</w:t>
            </w:r>
          </w:p>
          <w:p w14:paraId="53300C41" w14:textId="77777777" w:rsidR="005411A4" w:rsidRDefault="005411A4" w:rsidP="00FF1E18">
            <w:pPr>
              <w:rPr>
                <w:rFonts w:ascii="Arial Narrow" w:hAnsi="Arial Narrow"/>
                <w:sz w:val="20"/>
                <w:szCs w:val="20"/>
              </w:rPr>
            </w:pPr>
            <w:r>
              <w:rPr>
                <w:rFonts w:ascii="Arial Narrow" w:hAnsi="Arial Narrow"/>
                <w:sz w:val="20"/>
                <w:szCs w:val="20"/>
              </w:rPr>
              <w:t>We flush the toilet and wash our hands;</w:t>
            </w:r>
          </w:p>
          <w:p w14:paraId="7552F240" w14:textId="77777777" w:rsidR="005411A4" w:rsidRDefault="005411A4" w:rsidP="00FF1E18">
            <w:pPr>
              <w:rPr>
                <w:rFonts w:ascii="Arial Narrow" w:hAnsi="Arial Narrow"/>
                <w:sz w:val="20"/>
                <w:szCs w:val="20"/>
              </w:rPr>
            </w:pPr>
            <w:r>
              <w:rPr>
                <w:rFonts w:ascii="Arial Narrow" w:hAnsi="Arial Narrow"/>
                <w:sz w:val="20"/>
                <w:szCs w:val="20"/>
              </w:rPr>
              <w:t>We turn off the taps to save water;</w:t>
            </w:r>
          </w:p>
          <w:p w14:paraId="0A247CE3" w14:textId="77777777" w:rsidR="005411A4" w:rsidRDefault="005411A4" w:rsidP="00FF1E18">
            <w:pPr>
              <w:rPr>
                <w:rFonts w:ascii="Arial Narrow" w:hAnsi="Arial Narrow"/>
                <w:sz w:val="20"/>
                <w:szCs w:val="20"/>
              </w:rPr>
            </w:pPr>
            <w:r>
              <w:rPr>
                <w:rFonts w:ascii="Arial Narrow" w:hAnsi="Arial Narrow"/>
                <w:sz w:val="20"/>
                <w:szCs w:val="20"/>
              </w:rPr>
              <w:t>We walk to and from the toilets sensibly.</w:t>
            </w:r>
          </w:p>
          <w:p w14:paraId="34D7B8DA" w14:textId="77777777" w:rsidR="005411A4" w:rsidRPr="00284731" w:rsidRDefault="005411A4" w:rsidP="00FF1E18">
            <w:pPr>
              <w:rPr>
                <w:rFonts w:ascii="Arial Narrow" w:hAnsi="Arial Narrow"/>
                <w:sz w:val="20"/>
                <w:szCs w:val="20"/>
              </w:rPr>
            </w:pPr>
          </w:p>
          <w:p w14:paraId="52DB595D" w14:textId="77777777" w:rsidR="005411A4" w:rsidRPr="00284731" w:rsidRDefault="005411A4" w:rsidP="00FF1E18">
            <w:pPr>
              <w:rPr>
                <w:rFonts w:ascii="Arial Narrow" w:hAnsi="Arial Narrow"/>
                <w:sz w:val="20"/>
                <w:szCs w:val="20"/>
              </w:rPr>
            </w:pPr>
          </w:p>
        </w:tc>
        <w:tc>
          <w:tcPr>
            <w:tcW w:w="963" w:type="pct"/>
            <w:tcBorders>
              <w:bottom w:val="single" w:sz="4" w:space="0" w:color="auto"/>
            </w:tcBorders>
            <w:shd w:val="clear" w:color="auto" w:fill="auto"/>
          </w:tcPr>
          <w:p w14:paraId="44001A47" w14:textId="77777777" w:rsidR="005411A4" w:rsidRDefault="005411A4" w:rsidP="00FF1E18">
            <w:pPr>
              <w:rPr>
                <w:rFonts w:ascii="Arial Narrow" w:hAnsi="Arial Narrow"/>
                <w:sz w:val="20"/>
                <w:szCs w:val="20"/>
              </w:rPr>
            </w:pPr>
            <w:r>
              <w:rPr>
                <w:rFonts w:ascii="Arial Narrow" w:hAnsi="Arial Narrow"/>
                <w:sz w:val="20"/>
                <w:szCs w:val="20"/>
              </w:rPr>
              <w:t>We only visit the canteen if we have money to spend;</w:t>
            </w:r>
          </w:p>
          <w:p w14:paraId="52FCF94C" w14:textId="77777777" w:rsidR="005411A4" w:rsidRDefault="005411A4" w:rsidP="00FF1E18">
            <w:pPr>
              <w:rPr>
                <w:rFonts w:ascii="Arial Narrow" w:hAnsi="Arial Narrow"/>
                <w:sz w:val="20"/>
                <w:szCs w:val="20"/>
              </w:rPr>
            </w:pPr>
            <w:r>
              <w:rPr>
                <w:rFonts w:ascii="Arial Narrow" w:hAnsi="Arial Narrow"/>
                <w:sz w:val="20"/>
                <w:szCs w:val="20"/>
              </w:rPr>
              <w:t>We go in play time after the second eating bell;</w:t>
            </w:r>
          </w:p>
          <w:p w14:paraId="4DF4BAD7" w14:textId="77777777" w:rsidR="005411A4" w:rsidRPr="00284731" w:rsidRDefault="005411A4" w:rsidP="00FF1E18">
            <w:pPr>
              <w:rPr>
                <w:rFonts w:ascii="Arial Narrow" w:hAnsi="Arial Narrow"/>
                <w:sz w:val="20"/>
                <w:szCs w:val="20"/>
              </w:rPr>
            </w:pPr>
            <w:r>
              <w:rPr>
                <w:rFonts w:ascii="Arial Narrow" w:hAnsi="Arial Narrow"/>
                <w:sz w:val="20"/>
                <w:szCs w:val="20"/>
              </w:rPr>
              <w:t>We u</w:t>
            </w:r>
            <w:r w:rsidRPr="00284731">
              <w:rPr>
                <w:rFonts w:ascii="Arial Narrow" w:hAnsi="Arial Narrow"/>
                <w:sz w:val="20"/>
                <w:szCs w:val="20"/>
              </w:rPr>
              <w:t xml:space="preserve">se line markings and wait </w:t>
            </w:r>
            <w:r>
              <w:rPr>
                <w:rFonts w:ascii="Arial Narrow" w:hAnsi="Arial Narrow"/>
                <w:sz w:val="20"/>
                <w:szCs w:val="20"/>
              </w:rPr>
              <w:t>our</w:t>
            </w:r>
            <w:r w:rsidRPr="00284731">
              <w:rPr>
                <w:rFonts w:ascii="Arial Narrow" w:hAnsi="Arial Narrow"/>
                <w:sz w:val="20"/>
                <w:szCs w:val="20"/>
              </w:rPr>
              <w:t xml:space="preserve"> turn</w:t>
            </w:r>
            <w:r>
              <w:rPr>
                <w:rFonts w:ascii="Arial Narrow" w:hAnsi="Arial Narrow"/>
                <w:sz w:val="20"/>
                <w:szCs w:val="20"/>
              </w:rPr>
              <w:t>;</w:t>
            </w:r>
          </w:p>
          <w:p w14:paraId="40B0A8F7" w14:textId="77777777" w:rsidR="005411A4" w:rsidRPr="00284731" w:rsidRDefault="005411A4" w:rsidP="00FF1E18">
            <w:pPr>
              <w:rPr>
                <w:rFonts w:ascii="Arial Narrow" w:hAnsi="Arial Narrow"/>
                <w:sz w:val="20"/>
                <w:szCs w:val="20"/>
              </w:rPr>
            </w:pPr>
            <w:r>
              <w:rPr>
                <w:rFonts w:ascii="Arial Narrow" w:hAnsi="Arial Narrow"/>
                <w:sz w:val="20"/>
                <w:szCs w:val="20"/>
              </w:rPr>
              <w:t>We u</w:t>
            </w:r>
            <w:r w:rsidRPr="00284731">
              <w:rPr>
                <w:rFonts w:ascii="Arial Narrow" w:hAnsi="Arial Narrow"/>
                <w:sz w:val="20"/>
                <w:szCs w:val="20"/>
              </w:rPr>
              <w:t>se manners and speak politely – please, thank you;</w:t>
            </w:r>
          </w:p>
          <w:p w14:paraId="544EE3EC"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w:t>
            </w:r>
            <w:r>
              <w:rPr>
                <w:rFonts w:ascii="Arial Narrow" w:hAnsi="Arial Narrow"/>
                <w:sz w:val="20"/>
                <w:szCs w:val="20"/>
              </w:rPr>
              <w:t>e w</w:t>
            </w:r>
            <w:r w:rsidRPr="00284731">
              <w:rPr>
                <w:rFonts w:ascii="Arial Narrow" w:hAnsi="Arial Narrow"/>
                <w:sz w:val="20"/>
                <w:szCs w:val="20"/>
              </w:rPr>
              <w:t>ait patiently and quietly;</w:t>
            </w:r>
          </w:p>
          <w:p w14:paraId="718AA68E" w14:textId="77777777" w:rsidR="005411A4" w:rsidRPr="00284731" w:rsidRDefault="005411A4" w:rsidP="00FF1E18">
            <w:pPr>
              <w:rPr>
                <w:rFonts w:ascii="Arial Narrow" w:hAnsi="Arial Narrow"/>
                <w:sz w:val="20"/>
                <w:szCs w:val="20"/>
              </w:rPr>
            </w:pPr>
            <w:r>
              <w:rPr>
                <w:rFonts w:ascii="Arial Narrow" w:hAnsi="Arial Narrow"/>
                <w:sz w:val="20"/>
                <w:szCs w:val="20"/>
              </w:rPr>
              <w:t>We l</w:t>
            </w:r>
            <w:r w:rsidRPr="00284731">
              <w:rPr>
                <w:rFonts w:ascii="Arial Narrow" w:hAnsi="Arial Narrow"/>
                <w:sz w:val="20"/>
                <w:szCs w:val="20"/>
              </w:rPr>
              <w:t>ine up by joining the end of the line</w:t>
            </w:r>
            <w:r>
              <w:rPr>
                <w:rFonts w:ascii="Arial Narrow" w:hAnsi="Arial Narrow"/>
                <w:sz w:val="20"/>
                <w:szCs w:val="20"/>
              </w:rPr>
              <w:t>;</w:t>
            </w:r>
          </w:p>
          <w:p w14:paraId="6F247CE9" w14:textId="77777777" w:rsidR="005411A4" w:rsidRDefault="005411A4" w:rsidP="00FF1E18">
            <w:pPr>
              <w:rPr>
                <w:rFonts w:ascii="Arial Narrow" w:hAnsi="Arial Narrow"/>
                <w:sz w:val="20"/>
                <w:szCs w:val="20"/>
              </w:rPr>
            </w:pPr>
            <w:r>
              <w:rPr>
                <w:rFonts w:ascii="Arial Narrow" w:hAnsi="Arial Narrow"/>
                <w:sz w:val="20"/>
                <w:szCs w:val="20"/>
              </w:rPr>
              <w:t xml:space="preserve">We </w:t>
            </w:r>
            <w:r w:rsidRPr="00284731">
              <w:rPr>
                <w:rFonts w:ascii="Arial Narrow" w:hAnsi="Arial Narrow"/>
                <w:sz w:val="20"/>
                <w:szCs w:val="20"/>
              </w:rPr>
              <w:t xml:space="preserve">take all </w:t>
            </w:r>
            <w:r>
              <w:rPr>
                <w:rFonts w:ascii="Arial Narrow" w:hAnsi="Arial Narrow"/>
                <w:sz w:val="20"/>
                <w:szCs w:val="20"/>
              </w:rPr>
              <w:t>our</w:t>
            </w:r>
            <w:r w:rsidRPr="00284731">
              <w:rPr>
                <w:rFonts w:ascii="Arial Narrow" w:hAnsi="Arial Narrow"/>
                <w:sz w:val="20"/>
                <w:szCs w:val="20"/>
              </w:rPr>
              <w:t xml:space="preserve"> rubbish</w:t>
            </w:r>
            <w:r>
              <w:rPr>
                <w:rFonts w:ascii="Arial Narrow" w:hAnsi="Arial Narrow"/>
                <w:sz w:val="20"/>
                <w:szCs w:val="20"/>
              </w:rPr>
              <w:t xml:space="preserve"> to the bin</w:t>
            </w:r>
            <w:r w:rsidRPr="00284731">
              <w:rPr>
                <w:rFonts w:ascii="Arial Narrow" w:hAnsi="Arial Narrow"/>
                <w:sz w:val="20"/>
                <w:szCs w:val="20"/>
              </w:rPr>
              <w:t xml:space="preserve"> </w:t>
            </w:r>
            <w:r>
              <w:rPr>
                <w:rFonts w:ascii="Arial Narrow" w:hAnsi="Arial Narrow"/>
                <w:sz w:val="20"/>
                <w:szCs w:val="20"/>
              </w:rPr>
              <w:t xml:space="preserve">and </w:t>
            </w:r>
            <w:r w:rsidRPr="00284731">
              <w:rPr>
                <w:rFonts w:ascii="Arial Narrow" w:hAnsi="Arial Narrow"/>
                <w:sz w:val="20"/>
                <w:szCs w:val="20"/>
              </w:rPr>
              <w:t>eat in Area A/D</w:t>
            </w:r>
            <w:r>
              <w:rPr>
                <w:rFonts w:ascii="Arial Narrow" w:hAnsi="Arial Narrow"/>
                <w:sz w:val="20"/>
                <w:szCs w:val="20"/>
              </w:rPr>
              <w:t>;</w:t>
            </w:r>
          </w:p>
          <w:p w14:paraId="65D8E310" w14:textId="77777777" w:rsidR="005411A4" w:rsidRPr="00284731" w:rsidRDefault="005411A4" w:rsidP="00FF1E18">
            <w:pPr>
              <w:rPr>
                <w:rFonts w:ascii="Arial Narrow" w:hAnsi="Arial Narrow"/>
                <w:sz w:val="20"/>
                <w:szCs w:val="20"/>
              </w:rPr>
            </w:pPr>
            <w:r>
              <w:rPr>
                <w:rFonts w:ascii="Arial Narrow" w:hAnsi="Arial Narrow"/>
                <w:sz w:val="20"/>
                <w:szCs w:val="20"/>
              </w:rPr>
              <w:t>We leave when we have made our purchase.</w:t>
            </w:r>
          </w:p>
        </w:tc>
        <w:tc>
          <w:tcPr>
            <w:tcW w:w="984" w:type="pct"/>
            <w:tcBorders>
              <w:bottom w:val="single" w:sz="4" w:space="0" w:color="auto"/>
            </w:tcBorders>
            <w:shd w:val="clear" w:color="auto" w:fill="auto"/>
          </w:tcPr>
          <w:p w14:paraId="4C8BD6B8" w14:textId="77777777" w:rsidR="005411A4" w:rsidRDefault="005411A4" w:rsidP="00FF1E18">
            <w:pPr>
              <w:rPr>
                <w:rFonts w:ascii="Arial Narrow" w:hAnsi="Arial Narrow"/>
                <w:sz w:val="20"/>
                <w:szCs w:val="20"/>
              </w:rPr>
            </w:pPr>
            <w:r>
              <w:rPr>
                <w:rFonts w:ascii="Arial Narrow" w:hAnsi="Arial Narrow"/>
                <w:sz w:val="20"/>
                <w:szCs w:val="20"/>
              </w:rPr>
              <w:t>We stay in Area A or sit on seats until our bus is called;</w:t>
            </w:r>
          </w:p>
          <w:p w14:paraId="2BB93EFD" w14:textId="77777777" w:rsidR="005411A4" w:rsidRDefault="005411A4" w:rsidP="00FF1E18">
            <w:pPr>
              <w:rPr>
                <w:rFonts w:ascii="Arial Narrow" w:hAnsi="Arial Narrow"/>
                <w:sz w:val="20"/>
                <w:szCs w:val="20"/>
              </w:rPr>
            </w:pPr>
            <w:r>
              <w:rPr>
                <w:rFonts w:ascii="Arial Narrow" w:hAnsi="Arial Narrow"/>
                <w:sz w:val="20"/>
                <w:szCs w:val="20"/>
              </w:rPr>
              <w:t>We place all rubbish in the bin;</w:t>
            </w:r>
          </w:p>
          <w:p w14:paraId="7CB24A32" w14:textId="77777777" w:rsidR="005411A4" w:rsidRDefault="005411A4" w:rsidP="00FF1E18">
            <w:pPr>
              <w:rPr>
                <w:rFonts w:ascii="Arial Narrow" w:hAnsi="Arial Narrow"/>
                <w:sz w:val="20"/>
                <w:szCs w:val="20"/>
              </w:rPr>
            </w:pPr>
            <w:r>
              <w:rPr>
                <w:rFonts w:ascii="Arial Narrow" w:hAnsi="Arial Narrow"/>
                <w:sz w:val="20"/>
                <w:szCs w:val="20"/>
              </w:rPr>
              <w:t>We use our manners when talking to students and teachers;</w:t>
            </w:r>
          </w:p>
          <w:p w14:paraId="5ED55BA5" w14:textId="77777777" w:rsidR="005411A4" w:rsidRDefault="005411A4" w:rsidP="00FF1E18">
            <w:pPr>
              <w:rPr>
                <w:rFonts w:ascii="Arial Narrow" w:hAnsi="Arial Narrow"/>
                <w:sz w:val="20"/>
                <w:szCs w:val="20"/>
              </w:rPr>
            </w:pPr>
            <w:r>
              <w:rPr>
                <w:rFonts w:ascii="Arial Narrow" w:hAnsi="Arial Narrow"/>
                <w:sz w:val="20"/>
                <w:szCs w:val="20"/>
              </w:rPr>
              <w:t>We play quiet games using quiet voices;</w:t>
            </w:r>
          </w:p>
          <w:p w14:paraId="3A29AFF8" w14:textId="77777777" w:rsidR="005411A4" w:rsidRDefault="005411A4" w:rsidP="00FF1E18">
            <w:pPr>
              <w:rPr>
                <w:rFonts w:ascii="Arial Narrow" w:hAnsi="Arial Narrow"/>
                <w:sz w:val="20"/>
                <w:szCs w:val="20"/>
              </w:rPr>
            </w:pPr>
            <w:r>
              <w:rPr>
                <w:rFonts w:ascii="Arial Narrow" w:hAnsi="Arial Narrow"/>
                <w:sz w:val="20"/>
                <w:szCs w:val="20"/>
              </w:rPr>
              <w:t>We leave all toys and sporting equipment in our bags in the bus area;</w:t>
            </w:r>
          </w:p>
          <w:p w14:paraId="6C508D90" w14:textId="77777777" w:rsidR="005411A4" w:rsidRPr="00284731" w:rsidRDefault="005411A4" w:rsidP="00FF1E18">
            <w:pPr>
              <w:rPr>
                <w:rFonts w:ascii="Arial Narrow" w:hAnsi="Arial Narrow"/>
                <w:sz w:val="20"/>
                <w:szCs w:val="20"/>
              </w:rPr>
            </w:pPr>
            <w:r>
              <w:rPr>
                <w:rFonts w:ascii="Arial Narrow" w:hAnsi="Arial Narrow"/>
                <w:sz w:val="20"/>
                <w:szCs w:val="20"/>
              </w:rPr>
              <w:t>We walk in the bus area.</w:t>
            </w:r>
          </w:p>
        </w:tc>
        <w:tc>
          <w:tcPr>
            <w:tcW w:w="948" w:type="pct"/>
            <w:tcBorders>
              <w:bottom w:val="single" w:sz="4" w:space="0" w:color="auto"/>
            </w:tcBorders>
            <w:shd w:val="clear" w:color="auto" w:fill="auto"/>
          </w:tcPr>
          <w:p w14:paraId="6953D0A9"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enter/leave the hall silently;</w:t>
            </w:r>
          </w:p>
          <w:p w14:paraId="4F78CD45" w14:textId="77777777" w:rsidR="005411A4" w:rsidRDefault="005411A4" w:rsidP="00FF1E18">
            <w:pPr>
              <w:rPr>
                <w:rFonts w:ascii="Arial Narrow" w:hAnsi="Arial Narrow"/>
                <w:sz w:val="20"/>
                <w:szCs w:val="20"/>
              </w:rPr>
            </w:pPr>
            <w:r>
              <w:rPr>
                <w:rFonts w:ascii="Arial Narrow" w:hAnsi="Arial Narrow"/>
                <w:sz w:val="20"/>
                <w:szCs w:val="20"/>
              </w:rPr>
              <w:t>We walk in two quiet lines;</w:t>
            </w:r>
          </w:p>
          <w:p w14:paraId="68679CCA" w14:textId="77777777" w:rsidR="005411A4" w:rsidRDefault="005411A4" w:rsidP="00FF1E18">
            <w:pPr>
              <w:rPr>
                <w:rFonts w:ascii="Arial Narrow" w:hAnsi="Arial Narrow"/>
                <w:sz w:val="20"/>
                <w:szCs w:val="20"/>
              </w:rPr>
            </w:pPr>
            <w:r>
              <w:rPr>
                <w:rFonts w:ascii="Arial Narrow" w:hAnsi="Arial Narrow"/>
                <w:sz w:val="20"/>
                <w:szCs w:val="20"/>
              </w:rPr>
              <w:t>We line up and wait for permission to enter;</w:t>
            </w:r>
          </w:p>
          <w:p w14:paraId="69F6F195" w14:textId="77777777" w:rsidR="005411A4" w:rsidRPr="00284731" w:rsidRDefault="005411A4" w:rsidP="00FF1E18">
            <w:pPr>
              <w:rPr>
                <w:rFonts w:ascii="Arial Narrow" w:hAnsi="Arial Narrow"/>
                <w:sz w:val="20"/>
                <w:szCs w:val="20"/>
              </w:rPr>
            </w:pPr>
            <w:r>
              <w:rPr>
                <w:rFonts w:ascii="Arial Narrow" w:hAnsi="Arial Narrow"/>
                <w:sz w:val="20"/>
                <w:szCs w:val="20"/>
              </w:rPr>
              <w:t>We sit and/or s</w:t>
            </w:r>
            <w:r w:rsidRPr="00284731">
              <w:rPr>
                <w:rFonts w:ascii="Arial Narrow" w:hAnsi="Arial Narrow"/>
                <w:sz w:val="20"/>
                <w:szCs w:val="20"/>
              </w:rPr>
              <w:t>tand still</w:t>
            </w:r>
            <w:r>
              <w:rPr>
                <w:rFonts w:ascii="Arial Narrow" w:hAnsi="Arial Narrow"/>
                <w:sz w:val="20"/>
                <w:szCs w:val="20"/>
              </w:rPr>
              <w:t xml:space="preserve"> in assemblies;</w:t>
            </w:r>
          </w:p>
          <w:p w14:paraId="419ED92A" w14:textId="77777777" w:rsidR="005411A4" w:rsidRPr="00284731" w:rsidRDefault="005411A4" w:rsidP="00FF1E18">
            <w:pPr>
              <w:rPr>
                <w:rFonts w:ascii="Arial Narrow" w:hAnsi="Arial Narrow"/>
                <w:sz w:val="20"/>
                <w:szCs w:val="20"/>
              </w:rPr>
            </w:pPr>
            <w:r>
              <w:rPr>
                <w:rFonts w:ascii="Arial Narrow" w:hAnsi="Arial Narrow"/>
                <w:sz w:val="20"/>
                <w:szCs w:val="20"/>
              </w:rPr>
              <w:t>We l</w:t>
            </w:r>
            <w:r w:rsidRPr="00284731">
              <w:rPr>
                <w:rFonts w:ascii="Arial Narrow" w:hAnsi="Arial Narrow"/>
                <w:sz w:val="20"/>
                <w:szCs w:val="20"/>
              </w:rPr>
              <w:t>ook to the front and watch the speaker/performer</w:t>
            </w:r>
            <w:r>
              <w:rPr>
                <w:rFonts w:ascii="Arial Narrow" w:hAnsi="Arial Narrow"/>
                <w:sz w:val="20"/>
                <w:szCs w:val="20"/>
              </w:rPr>
              <w:t>;</w:t>
            </w:r>
          </w:p>
          <w:p w14:paraId="05FDF9A7"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clap to congratulate / celebrate achievements</w:t>
            </w:r>
            <w:r>
              <w:rPr>
                <w:rFonts w:ascii="Arial Narrow" w:hAnsi="Arial Narrow"/>
                <w:sz w:val="20"/>
                <w:szCs w:val="20"/>
              </w:rPr>
              <w:t>;</w:t>
            </w:r>
          </w:p>
          <w:p w14:paraId="7B5F2387" w14:textId="77777777" w:rsidR="005411A4" w:rsidRPr="00284731" w:rsidRDefault="005411A4" w:rsidP="00FF1E18">
            <w:pPr>
              <w:rPr>
                <w:rFonts w:ascii="Arial Narrow" w:hAnsi="Arial Narrow"/>
                <w:sz w:val="20"/>
                <w:szCs w:val="20"/>
              </w:rPr>
            </w:pPr>
            <w:r w:rsidRPr="00284731">
              <w:rPr>
                <w:rFonts w:ascii="Arial Narrow" w:hAnsi="Arial Narrow"/>
                <w:sz w:val="20"/>
                <w:szCs w:val="20"/>
              </w:rPr>
              <w:t>We are active listeners</w:t>
            </w:r>
            <w:r>
              <w:rPr>
                <w:rFonts w:ascii="Arial Narrow" w:hAnsi="Arial Narrow"/>
                <w:sz w:val="20"/>
                <w:szCs w:val="20"/>
              </w:rPr>
              <w:t>;</w:t>
            </w:r>
          </w:p>
          <w:p w14:paraId="0BE2E42A" w14:textId="77777777" w:rsidR="005411A4" w:rsidRDefault="005411A4" w:rsidP="00FF1E18">
            <w:pPr>
              <w:rPr>
                <w:rFonts w:ascii="Arial Narrow" w:hAnsi="Arial Narrow"/>
                <w:sz w:val="20"/>
                <w:szCs w:val="20"/>
              </w:rPr>
            </w:pPr>
            <w:r>
              <w:rPr>
                <w:rFonts w:ascii="Arial Narrow" w:hAnsi="Arial Narrow"/>
                <w:sz w:val="20"/>
                <w:szCs w:val="20"/>
              </w:rPr>
              <w:t xml:space="preserve">We are respectful of our flags, </w:t>
            </w:r>
            <w:r w:rsidRPr="00284731">
              <w:rPr>
                <w:rFonts w:ascii="Arial Narrow" w:hAnsi="Arial Narrow"/>
                <w:sz w:val="20"/>
                <w:szCs w:val="20"/>
              </w:rPr>
              <w:t>national anthem and acknowledgement of country</w:t>
            </w:r>
            <w:r>
              <w:rPr>
                <w:rFonts w:ascii="Arial Narrow" w:hAnsi="Arial Narrow"/>
                <w:sz w:val="20"/>
                <w:szCs w:val="20"/>
              </w:rPr>
              <w:t>;</w:t>
            </w:r>
          </w:p>
          <w:p w14:paraId="1A57C4F3" w14:textId="77777777" w:rsidR="005411A4" w:rsidRDefault="005411A4" w:rsidP="00FF1E18">
            <w:pPr>
              <w:rPr>
                <w:rFonts w:ascii="Arial Narrow" w:hAnsi="Arial Narrow"/>
                <w:sz w:val="20"/>
                <w:szCs w:val="20"/>
              </w:rPr>
            </w:pPr>
            <w:r>
              <w:rPr>
                <w:rFonts w:ascii="Arial Narrow" w:hAnsi="Arial Narrow"/>
                <w:sz w:val="20"/>
                <w:szCs w:val="20"/>
              </w:rPr>
              <w:t>We follow teacher instructions;</w:t>
            </w:r>
          </w:p>
          <w:p w14:paraId="342B5FC4" w14:textId="77777777" w:rsidR="005411A4" w:rsidRDefault="005411A4" w:rsidP="00FF1E18">
            <w:pPr>
              <w:rPr>
                <w:rFonts w:ascii="Arial Narrow" w:hAnsi="Arial Narrow"/>
                <w:sz w:val="20"/>
                <w:szCs w:val="20"/>
              </w:rPr>
            </w:pPr>
            <w:r>
              <w:rPr>
                <w:rFonts w:ascii="Arial Narrow" w:hAnsi="Arial Narrow"/>
                <w:sz w:val="20"/>
                <w:szCs w:val="20"/>
              </w:rPr>
              <w:t>We sit with our class;</w:t>
            </w:r>
          </w:p>
          <w:p w14:paraId="7F05B299" w14:textId="77777777" w:rsidR="005411A4" w:rsidRPr="00284731" w:rsidRDefault="005411A4" w:rsidP="00FF1E18">
            <w:pPr>
              <w:rPr>
                <w:rFonts w:ascii="Arial Narrow" w:hAnsi="Arial Narrow"/>
                <w:sz w:val="20"/>
                <w:szCs w:val="20"/>
              </w:rPr>
            </w:pPr>
            <w:r>
              <w:rPr>
                <w:rFonts w:ascii="Arial Narrow" w:hAnsi="Arial Narrow"/>
                <w:sz w:val="20"/>
                <w:szCs w:val="20"/>
              </w:rPr>
              <w:t>We keep our hands to ourselves.</w:t>
            </w:r>
          </w:p>
        </w:tc>
        <w:tc>
          <w:tcPr>
            <w:tcW w:w="948" w:type="pct"/>
            <w:tcBorders>
              <w:bottom w:val="single" w:sz="4" w:space="0" w:color="auto"/>
            </w:tcBorders>
            <w:shd w:val="clear" w:color="auto" w:fill="auto"/>
          </w:tcPr>
          <w:p w14:paraId="18A193F7" w14:textId="77777777" w:rsidR="005411A4" w:rsidRPr="00284731" w:rsidRDefault="005411A4" w:rsidP="00FF1E18">
            <w:pPr>
              <w:rPr>
                <w:rFonts w:ascii="Arial Narrow" w:hAnsi="Arial Narrow"/>
                <w:sz w:val="20"/>
                <w:szCs w:val="20"/>
              </w:rPr>
            </w:pPr>
            <w:r>
              <w:rPr>
                <w:rFonts w:ascii="Arial Narrow" w:hAnsi="Arial Narrow"/>
                <w:sz w:val="20"/>
                <w:szCs w:val="20"/>
              </w:rPr>
              <w:t>We e</w:t>
            </w:r>
            <w:r w:rsidRPr="00284731">
              <w:rPr>
                <w:rFonts w:ascii="Arial Narrow" w:hAnsi="Arial Narrow"/>
                <w:sz w:val="20"/>
                <w:szCs w:val="20"/>
              </w:rPr>
              <w:t>nter and leave quietly</w:t>
            </w:r>
            <w:r>
              <w:rPr>
                <w:rFonts w:ascii="Arial Narrow" w:hAnsi="Arial Narrow"/>
                <w:sz w:val="20"/>
                <w:szCs w:val="20"/>
              </w:rPr>
              <w:t>;</w:t>
            </w:r>
          </w:p>
          <w:p w14:paraId="09B6324A" w14:textId="77777777" w:rsidR="005411A4" w:rsidRPr="00284731" w:rsidRDefault="005411A4" w:rsidP="00FF1E18">
            <w:pPr>
              <w:rPr>
                <w:rFonts w:ascii="Arial Narrow" w:hAnsi="Arial Narrow"/>
                <w:sz w:val="20"/>
                <w:szCs w:val="20"/>
              </w:rPr>
            </w:pPr>
            <w:r>
              <w:rPr>
                <w:rFonts w:ascii="Arial Narrow" w:hAnsi="Arial Narrow"/>
                <w:sz w:val="20"/>
                <w:szCs w:val="20"/>
              </w:rPr>
              <w:t>We l</w:t>
            </w:r>
            <w:r w:rsidRPr="00284731">
              <w:rPr>
                <w:rFonts w:ascii="Arial Narrow" w:hAnsi="Arial Narrow"/>
                <w:sz w:val="20"/>
                <w:szCs w:val="20"/>
              </w:rPr>
              <w:t>eave all areas tidy</w:t>
            </w:r>
            <w:r>
              <w:rPr>
                <w:rFonts w:ascii="Arial Narrow" w:hAnsi="Arial Narrow"/>
                <w:sz w:val="20"/>
                <w:szCs w:val="20"/>
              </w:rPr>
              <w:t>;</w:t>
            </w:r>
          </w:p>
          <w:p w14:paraId="2DB40645" w14:textId="77777777" w:rsidR="005411A4" w:rsidRPr="00284731" w:rsidRDefault="005411A4" w:rsidP="00FF1E18">
            <w:pPr>
              <w:rPr>
                <w:rFonts w:ascii="Arial Narrow" w:hAnsi="Arial Narrow"/>
                <w:sz w:val="20"/>
                <w:szCs w:val="20"/>
              </w:rPr>
            </w:pPr>
            <w:r>
              <w:rPr>
                <w:rFonts w:ascii="Arial Narrow" w:hAnsi="Arial Narrow"/>
                <w:sz w:val="20"/>
                <w:szCs w:val="20"/>
              </w:rPr>
              <w:t>We are r</w:t>
            </w:r>
            <w:r w:rsidRPr="00284731">
              <w:rPr>
                <w:rFonts w:ascii="Arial Narrow" w:hAnsi="Arial Narrow"/>
                <w:sz w:val="20"/>
                <w:szCs w:val="20"/>
              </w:rPr>
              <w:t>espect</w:t>
            </w:r>
            <w:r>
              <w:rPr>
                <w:rFonts w:ascii="Arial Narrow" w:hAnsi="Arial Narrow"/>
                <w:sz w:val="20"/>
                <w:szCs w:val="20"/>
              </w:rPr>
              <w:t>ful of</w:t>
            </w:r>
            <w:r w:rsidRPr="00284731">
              <w:rPr>
                <w:rFonts w:ascii="Arial Narrow" w:hAnsi="Arial Narrow"/>
                <w:sz w:val="20"/>
                <w:szCs w:val="20"/>
              </w:rPr>
              <w:t xml:space="preserve"> other learners</w:t>
            </w:r>
            <w:r>
              <w:rPr>
                <w:rFonts w:ascii="Arial Narrow" w:hAnsi="Arial Narrow"/>
                <w:sz w:val="20"/>
                <w:szCs w:val="20"/>
              </w:rPr>
              <w:t>;</w:t>
            </w:r>
            <w:r w:rsidRPr="00284731">
              <w:rPr>
                <w:rFonts w:ascii="Arial Narrow" w:hAnsi="Arial Narrow"/>
                <w:sz w:val="20"/>
                <w:szCs w:val="20"/>
              </w:rPr>
              <w:t xml:space="preserve"> </w:t>
            </w:r>
          </w:p>
          <w:p w14:paraId="6E61402F" w14:textId="77777777" w:rsidR="005411A4" w:rsidRPr="00284731" w:rsidRDefault="005411A4" w:rsidP="00FF1E18">
            <w:pPr>
              <w:rPr>
                <w:rFonts w:ascii="Arial Narrow" w:hAnsi="Arial Narrow"/>
                <w:sz w:val="20"/>
                <w:szCs w:val="20"/>
              </w:rPr>
            </w:pPr>
            <w:r>
              <w:rPr>
                <w:rFonts w:ascii="Arial Narrow" w:hAnsi="Arial Narrow"/>
                <w:sz w:val="20"/>
                <w:szCs w:val="20"/>
              </w:rPr>
              <w:t>We s</w:t>
            </w:r>
            <w:r w:rsidRPr="00284731">
              <w:rPr>
                <w:rFonts w:ascii="Arial Narrow" w:hAnsi="Arial Narrow"/>
                <w:sz w:val="20"/>
                <w:szCs w:val="20"/>
              </w:rPr>
              <w:t>peak quietly</w:t>
            </w:r>
            <w:r>
              <w:rPr>
                <w:rFonts w:ascii="Arial Narrow" w:hAnsi="Arial Narrow"/>
                <w:sz w:val="20"/>
                <w:szCs w:val="20"/>
              </w:rPr>
              <w:t xml:space="preserve"> and respectfully;</w:t>
            </w:r>
          </w:p>
          <w:p w14:paraId="23E830FB" w14:textId="77777777" w:rsidR="005411A4" w:rsidRDefault="005411A4" w:rsidP="00FF1E18">
            <w:pPr>
              <w:rPr>
                <w:rFonts w:ascii="Arial Narrow" w:hAnsi="Arial Narrow"/>
                <w:sz w:val="20"/>
                <w:szCs w:val="20"/>
              </w:rPr>
            </w:pPr>
            <w:r w:rsidRPr="00284731">
              <w:rPr>
                <w:rFonts w:ascii="Arial Narrow" w:hAnsi="Arial Narrow"/>
                <w:sz w:val="20"/>
                <w:szCs w:val="20"/>
              </w:rPr>
              <w:t>We treat books carefully</w:t>
            </w:r>
            <w:r>
              <w:rPr>
                <w:rFonts w:ascii="Arial Narrow" w:hAnsi="Arial Narrow"/>
                <w:sz w:val="20"/>
                <w:szCs w:val="20"/>
              </w:rPr>
              <w:t>;</w:t>
            </w:r>
          </w:p>
          <w:p w14:paraId="1DABC1DC" w14:textId="77777777" w:rsidR="005411A4" w:rsidRDefault="005411A4" w:rsidP="00FF1E18">
            <w:pPr>
              <w:rPr>
                <w:rFonts w:ascii="Arial Narrow" w:hAnsi="Arial Narrow"/>
                <w:sz w:val="20"/>
                <w:szCs w:val="20"/>
              </w:rPr>
            </w:pPr>
            <w:r>
              <w:rPr>
                <w:rFonts w:ascii="Arial Narrow" w:hAnsi="Arial Narrow"/>
                <w:sz w:val="20"/>
                <w:szCs w:val="20"/>
              </w:rPr>
              <w:t>We line up patiently at the desk when borrowing;</w:t>
            </w:r>
          </w:p>
          <w:p w14:paraId="6138E2FF" w14:textId="77777777" w:rsidR="005411A4" w:rsidRDefault="005411A4" w:rsidP="00FF1E18">
            <w:pPr>
              <w:rPr>
                <w:rFonts w:ascii="Arial Narrow" w:hAnsi="Arial Narrow"/>
                <w:sz w:val="20"/>
                <w:szCs w:val="20"/>
              </w:rPr>
            </w:pPr>
            <w:r>
              <w:rPr>
                <w:rFonts w:ascii="Arial Narrow" w:hAnsi="Arial Narrow"/>
                <w:sz w:val="20"/>
                <w:szCs w:val="20"/>
              </w:rPr>
              <w:t>We use a library bag to borrow;</w:t>
            </w:r>
          </w:p>
          <w:p w14:paraId="5E6934D0" w14:textId="77777777" w:rsidR="005411A4" w:rsidRDefault="005411A4" w:rsidP="00FF1E18">
            <w:pPr>
              <w:rPr>
                <w:rFonts w:ascii="Arial Narrow" w:hAnsi="Arial Narrow"/>
                <w:sz w:val="20"/>
                <w:szCs w:val="20"/>
              </w:rPr>
            </w:pPr>
            <w:r>
              <w:rPr>
                <w:rFonts w:ascii="Arial Narrow" w:hAnsi="Arial Narrow"/>
                <w:sz w:val="20"/>
                <w:szCs w:val="20"/>
              </w:rPr>
              <w:t>We look after borrowed books;</w:t>
            </w:r>
          </w:p>
          <w:p w14:paraId="051C0A26" w14:textId="77777777" w:rsidR="005411A4" w:rsidRDefault="005411A4" w:rsidP="00FF1E18">
            <w:pPr>
              <w:rPr>
                <w:rFonts w:ascii="Arial Narrow" w:hAnsi="Arial Narrow"/>
                <w:sz w:val="20"/>
                <w:szCs w:val="20"/>
              </w:rPr>
            </w:pPr>
            <w:r w:rsidRPr="003472D5">
              <w:rPr>
                <w:rFonts w:ascii="Arial Narrow" w:hAnsi="Arial Narrow"/>
                <w:sz w:val="20"/>
                <w:szCs w:val="20"/>
                <w:highlight w:val="yellow"/>
              </w:rPr>
              <w:t>We use digital technology responsibly;</w:t>
            </w:r>
          </w:p>
          <w:p w14:paraId="1FBE0D94" w14:textId="77777777" w:rsidR="005411A4" w:rsidRPr="00284731" w:rsidRDefault="005411A4" w:rsidP="00FF1E18">
            <w:pPr>
              <w:rPr>
                <w:rFonts w:ascii="Arial Narrow" w:hAnsi="Arial Narrow"/>
                <w:sz w:val="20"/>
                <w:szCs w:val="20"/>
              </w:rPr>
            </w:pPr>
            <w:r>
              <w:rPr>
                <w:rFonts w:ascii="Arial Narrow" w:hAnsi="Arial Narrow"/>
                <w:sz w:val="20"/>
                <w:szCs w:val="20"/>
              </w:rPr>
              <w:t>We walk in all areas</w:t>
            </w:r>
            <w:r>
              <w:rPr>
                <w:rFonts w:ascii="Arial Narrow" w:hAnsi="Arial Narrow"/>
                <w:b/>
                <w:sz w:val="20"/>
                <w:szCs w:val="20"/>
              </w:rPr>
              <w:t>.</w:t>
            </w:r>
          </w:p>
        </w:tc>
      </w:tr>
    </w:tbl>
    <w:p w14:paraId="63D63970" w14:textId="4D1A9F58" w:rsidR="00D610CC" w:rsidRPr="00D610CC" w:rsidRDefault="00D610CC" w:rsidP="00D610CC">
      <w:pPr>
        <w:tabs>
          <w:tab w:val="left" w:pos="1185"/>
        </w:tabs>
        <w:jc w:val="both"/>
        <w:rPr>
          <w:rFonts w:ascii="Arial" w:hAnsi="Arial" w:cs="Arial"/>
          <w:b/>
          <w:sz w:val="28"/>
          <w:szCs w:val="28"/>
        </w:rPr>
      </w:pPr>
      <w:r>
        <w:rPr>
          <w:rFonts w:ascii="Arial" w:hAnsi="Arial" w:cs="Arial"/>
          <w:b/>
          <w:sz w:val="28"/>
          <w:szCs w:val="28"/>
          <w:lang w:val="en-AU"/>
        </w:rPr>
        <w:lastRenderedPageBreak/>
        <w:t xml:space="preserve">2.4 </w:t>
      </w:r>
      <w:r w:rsidRPr="00D610CC">
        <w:rPr>
          <w:rFonts w:ascii="Arial" w:hAnsi="Arial" w:cs="Arial"/>
          <w:b/>
          <w:sz w:val="28"/>
          <w:szCs w:val="28"/>
        </w:rPr>
        <w:t xml:space="preserve">Strategies and practices to manage inappropriate </w:t>
      </w:r>
      <w:proofErr w:type="spellStart"/>
      <w:r w:rsidRPr="00D610CC">
        <w:rPr>
          <w:rFonts w:ascii="Arial" w:hAnsi="Arial" w:cs="Arial"/>
          <w:b/>
          <w:sz w:val="28"/>
          <w:szCs w:val="28"/>
        </w:rPr>
        <w:t>behaviour</w:t>
      </w:r>
      <w:proofErr w:type="spellEnd"/>
    </w:p>
    <w:p w14:paraId="2091F893" w14:textId="77777777" w:rsidR="00CE5EA8" w:rsidRPr="00497F12" w:rsidRDefault="00CE5EA8" w:rsidP="000938D9">
      <w:pPr>
        <w:pStyle w:val="ListParagraph"/>
        <w:tabs>
          <w:tab w:val="left" w:pos="1185"/>
        </w:tabs>
        <w:spacing w:after="0"/>
        <w:ind w:left="0"/>
        <w:jc w:val="both"/>
        <w:rPr>
          <w:rFonts w:ascii="Arial" w:hAnsi="Arial" w:cs="Arial"/>
          <w:sz w:val="16"/>
          <w:szCs w:val="16"/>
        </w:rPr>
      </w:pPr>
    </w:p>
    <w:p w14:paraId="00F8A6ED" w14:textId="3F36437A" w:rsidR="00CE5EA8" w:rsidRPr="00785C48" w:rsidRDefault="002F4708" w:rsidP="000938D9">
      <w:pPr>
        <w:pStyle w:val="ListParagraph"/>
        <w:tabs>
          <w:tab w:val="left" w:pos="1185"/>
        </w:tabs>
        <w:spacing w:after="0"/>
        <w:ind w:left="0"/>
        <w:jc w:val="both"/>
        <w:rPr>
          <w:rFonts w:ascii="Arial" w:hAnsi="Arial" w:cs="Arial"/>
          <w:b/>
          <w:u w:val="single"/>
        </w:rPr>
      </w:pPr>
      <w:r>
        <w:rPr>
          <w:rFonts w:ascii="Arial" w:hAnsi="Arial" w:cs="Arial"/>
        </w:rPr>
        <w:tab/>
      </w:r>
      <w:r w:rsidR="00401B1F">
        <w:rPr>
          <w:rFonts w:ascii="Arial" w:hAnsi="Arial" w:cs="Arial"/>
          <w:b/>
          <w:u w:val="single"/>
        </w:rPr>
        <w:t>2</w:t>
      </w:r>
      <w:r w:rsidRPr="002F4708">
        <w:rPr>
          <w:rFonts w:ascii="Arial" w:hAnsi="Arial" w:cs="Arial"/>
          <w:b/>
          <w:u w:val="single"/>
        </w:rPr>
        <w:t>.4</w:t>
      </w:r>
      <w:r w:rsidR="00401B1F">
        <w:rPr>
          <w:rFonts w:ascii="Arial" w:hAnsi="Arial" w:cs="Arial"/>
          <w:b/>
          <w:u w:val="single"/>
        </w:rPr>
        <w:t>.1</w:t>
      </w:r>
      <w:r w:rsidRPr="002F4708">
        <w:rPr>
          <w:rFonts w:ascii="Arial" w:hAnsi="Arial" w:cs="Arial"/>
          <w:b/>
          <w:u w:val="single"/>
        </w:rPr>
        <w:t xml:space="preserve"> Tier One- Universal Prevention ~ </w:t>
      </w:r>
      <w:r w:rsidRPr="002F4708">
        <w:rPr>
          <w:rFonts w:ascii="Arial" w:hAnsi="Arial" w:cs="Arial"/>
          <w:b/>
          <w:i/>
          <w:u w:val="single"/>
        </w:rPr>
        <w:t>Response to Inappropriate Behaviour in the Classroom</w:t>
      </w:r>
      <w:r w:rsidR="00803BFC">
        <w:rPr>
          <w:rFonts w:ascii="Arial" w:hAnsi="Arial" w:cs="Arial"/>
          <w:b/>
          <w:i/>
          <w:u w:val="single"/>
        </w:rPr>
        <w:t xml:space="preserve"> &amp; Playground</w:t>
      </w:r>
    </w:p>
    <w:p w14:paraId="5F8B27E0" w14:textId="1997ED39" w:rsidR="00CE5EA8" w:rsidRDefault="00785C48" w:rsidP="005411A4">
      <w:pPr>
        <w:pStyle w:val="ListParagraph"/>
        <w:tabs>
          <w:tab w:val="left" w:pos="1185"/>
        </w:tabs>
        <w:ind w:left="1185"/>
        <w:jc w:val="both"/>
        <w:rPr>
          <w:rFonts w:ascii="Arial" w:hAnsi="Arial" w:cs="Arial"/>
        </w:rPr>
      </w:pPr>
      <w:r w:rsidRPr="00785C48">
        <w:rPr>
          <w:rFonts w:ascii="Arial" w:hAnsi="Arial" w:cs="Arial"/>
        </w:rPr>
        <w:t>The steps for dealing with inappropriate behaviour are in place to ensure all students are able to learn.  It is important that students make their way through the steps and teachers follow each step consecutively unless in extreme cases. The steps are in place to ensure a student has an opportunity to modify their behaviour and develop the ability to self-regulate. Once a student returns from a step, teachers positively reinforce when the student has improved behaviour towards the goal.</w:t>
      </w:r>
    </w:p>
    <w:p w14:paraId="5FD63AEA" w14:textId="3572B159" w:rsidR="00E22FAA" w:rsidRPr="00497F12" w:rsidRDefault="005411A4" w:rsidP="00E22FAA">
      <w:pPr>
        <w:jc w:val="center"/>
        <w:rPr>
          <w:rFonts w:ascii="Arial" w:hAnsi="Arial" w:cs="Arial"/>
          <w:b/>
          <w:sz w:val="32"/>
          <w:szCs w:val="32"/>
          <w:u w:val="single"/>
        </w:rPr>
      </w:pPr>
      <w:r w:rsidRPr="00497F12">
        <w:rPr>
          <w:rFonts w:ascii="Arial" w:hAnsi="Arial" w:cs="Arial"/>
          <w:b/>
          <w:noProof/>
          <w:sz w:val="32"/>
          <w:szCs w:val="32"/>
          <w:u w:val="single"/>
          <w:lang w:val="en-AU" w:eastAsia="en-AU"/>
        </w:rPr>
        <mc:AlternateContent>
          <mc:Choice Requires="wps">
            <w:drawing>
              <wp:anchor distT="0" distB="0" distL="114300" distR="114300" simplePos="0" relativeHeight="251650560" behindDoc="0" locked="0" layoutInCell="1" allowOverlap="1" wp14:anchorId="7BC2932F" wp14:editId="008152C6">
                <wp:simplePos x="0" y="0"/>
                <wp:positionH relativeFrom="column">
                  <wp:posOffset>8623189</wp:posOffset>
                </wp:positionH>
                <wp:positionV relativeFrom="paragraph">
                  <wp:posOffset>24986</wp:posOffset>
                </wp:positionV>
                <wp:extent cx="1323474" cy="5678538"/>
                <wp:effectExtent l="19050" t="19050" r="29210" b="558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474" cy="5678538"/>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3363D253" w14:textId="6FBFED9B" w:rsidR="00E22FAA" w:rsidRDefault="00E22FAA" w:rsidP="00F47344">
                            <w:pPr>
                              <w:jc w:val="center"/>
                              <w:rPr>
                                <w:sz w:val="36"/>
                                <w:szCs w:val="36"/>
                              </w:rPr>
                            </w:pPr>
                            <w:r>
                              <w:rPr>
                                <w:sz w:val="36"/>
                                <w:szCs w:val="36"/>
                              </w:rPr>
                              <w:t>VIOLENCE, SERIOUS THREATENING BEHAVIOUR OR COMPLETE</w:t>
                            </w:r>
                          </w:p>
                          <w:p w14:paraId="17887A98" w14:textId="77777777" w:rsidR="00E22FAA" w:rsidRPr="004F1F60" w:rsidRDefault="00E22FAA" w:rsidP="00F47344">
                            <w:pPr>
                              <w:jc w:val="center"/>
                              <w:rPr>
                                <w:sz w:val="36"/>
                                <w:szCs w:val="36"/>
                              </w:rPr>
                            </w:pPr>
                            <w:r>
                              <w:rPr>
                                <w:sz w:val="36"/>
                                <w:szCs w:val="36"/>
                              </w:rPr>
                              <w:t>NON-COMPLIANCE IMMEDIATELY TO PRINCIPAL</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BC2932F" id="_x0000_t202" coordsize="21600,21600" o:spt="202" path="m,l,21600r21600,l21600,xe">
                <v:stroke joinstyle="miter"/>
                <v:path gradientshapeok="t" o:connecttype="rect"/>
              </v:shapetype>
              <v:shape id="Text Box 31" o:spid="_x0000_s1026" type="#_x0000_t202" style="position:absolute;left:0;text-align:left;margin-left:679pt;margin-top:1.95pt;width:104.2pt;height:44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" fillcolor="black" strokecolor="#f2f2f2" strokeweight="3pt">
                <v:shadow on="t" color="#7f7f7f" opacity=".5" offset="1pt"/>
                <v:textbox style="layout-flow:vertical-ideographic">
                  <w:txbxContent>
                    <w:p w14:paraId="3363D253" w14:textId="6FBFED9B" w:rsidR="00E22FAA" w:rsidRDefault="00E22FAA" w:rsidP="00F47344">
                      <w:pPr>
                        <w:jc w:val="center"/>
                        <w:rPr>
                          <w:sz w:val="36"/>
                          <w:szCs w:val="36"/>
                        </w:rPr>
                      </w:pPr>
                      <w:r>
                        <w:rPr>
                          <w:sz w:val="36"/>
                          <w:szCs w:val="36"/>
                        </w:rPr>
                        <w:t>VIOLENCE, SERIOUS THREATENING BEHAVIOUR OR COMPLETE</w:t>
                      </w:r>
                    </w:p>
                    <w:p w14:paraId="17887A98" w14:textId="77777777" w:rsidR="00E22FAA" w:rsidRPr="004F1F60" w:rsidRDefault="00E22FAA" w:rsidP="00F47344">
                      <w:pPr>
                        <w:jc w:val="center"/>
                        <w:rPr>
                          <w:sz w:val="36"/>
                          <w:szCs w:val="36"/>
                        </w:rPr>
                      </w:pPr>
                      <w:r>
                        <w:rPr>
                          <w:sz w:val="36"/>
                          <w:szCs w:val="36"/>
                        </w:rPr>
                        <w:t>NON-COMPLIANCE IMMEDIATELY TO PRINCIPAL</w:t>
                      </w:r>
                    </w:p>
                  </w:txbxContent>
                </v:textbox>
              </v:shape>
            </w:pict>
          </mc:Fallback>
        </mc:AlternateContent>
      </w:r>
      <w:r w:rsidR="00E22FAA" w:rsidRPr="00497F12">
        <w:rPr>
          <w:rFonts w:ascii="Arial" w:hAnsi="Arial" w:cs="Arial"/>
          <w:b/>
          <w:noProof/>
          <w:sz w:val="32"/>
          <w:szCs w:val="32"/>
          <w:u w:val="single"/>
          <w:lang w:val="en-AU" w:eastAsia="en-AU"/>
        </w:rPr>
        <mc:AlternateContent>
          <mc:Choice Requires="wps">
            <w:drawing>
              <wp:anchor distT="0" distB="0" distL="114300" distR="114300" simplePos="0" relativeHeight="251649536" behindDoc="0" locked="0" layoutInCell="1" allowOverlap="1" wp14:anchorId="78172ADF" wp14:editId="74295D13">
                <wp:simplePos x="0" y="0"/>
                <wp:positionH relativeFrom="column">
                  <wp:posOffset>3091180</wp:posOffset>
                </wp:positionH>
                <wp:positionV relativeFrom="paragraph">
                  <wp:posOffset>7672070</wp:posOffset>
                </wp:positionV>
                <wp:extent cx="0" cy="457200"/>
                <wp:effectExtent l="57150" t="13335" r="57150" b="15240"/>
                <wp:wrapNone/>
                <wp:docPr id="1601" name="Straight Connector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E9AC4B" id="Straight Connector 160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604.1pt" to="243.4pt,6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OjMgIAAF0EAAAOAAAAZHJzL2Uyb0RvYy54bWysVMuu2jAQ3VfqP1jeQxIau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">
                <v:stroke endarrow="block"/>
              </v:line>
            </w:pict>
          </mc:Fallback>
        </mc:AlternateContent>
      </w:r>
      <w:r w:rsidR="00E22FAA" w:rsidRPr="00497F12">
        <w:rPr>
          <w:rFonts w:ascii="Arial" w:hAnsi="Arial" w:cs="Arial"/>
          <w:b/>
          <w:sz w:val="32"/>
          <w:szCs w:val="32"/>
          <w:u w:val="single"/>
        </w:rPr>
        <w:t xml:space="preserve">Response to Inappropriate </w:t>
      </w:r>
      <w:r w:rsidR="005E103C" w:rsidRPr="00497F12">
        <w:rPr>
          <w:rFonts w:ascii="Arial" w:hAnsi="Arial" w:cs="Arial"/>
          <w:b/>
          <w:sz w:val="32"/>
          <w:szCs w:val="32"/>
          <w:u w:val="single"/>
        </w:rPr>
        <w:t xml:space="preserve">Classroom </w:t>
      </w:r>
      <w:proofErr w:type="spellStart"/>
      <w:r w:rsidR="00E22FAA" w:rsidRPr="00497F12">
        <w:rPr>
          <w:rFonts w:ascii="Arial" w:hAnsi="Arial" w:cs="Arial"/>
          <w:b/>
          <w:sz w:val="32"/>
          <w:szCs w:val="32"/>
          <w:u w:val="single"/>
        </w:rPr>
        <w:t>Behaviour</w:t>
      </w:r>
      <w:proofErr w:type="spellEnd"/>
    </w:p>
    <w:p w14:paraId="3C7558E3" w14:textId="0C97C524" w:rsidR="00CE5EA8" w:rsidRDefault="00F47344" w:rsidP="000938D9">
      <w:pPr>
        <w:pStyle w:val="ListParagraph"/>
        <w:tabs>
          <w:tab w:val="left" w:pos="1185"/>
        </w:tabs>
        <w:spacing w:after="0"/>
        <w:ind w:left="0"/>
        <w:jc w:val="both"/>
        <w:rPr>
          <w:rFonts w:ascii="Arial" w:hAnsi="Arial" w:cs="Arial"/>
        </w:rPr>
      </w:pPr>
      <w:r>
        <w:rPr>
          <w:rFonts w:ascii="Arial" w:hAnsi="Arial" w:cs="Arial"/>
          <w:b/>
          <w:noProof/>
          <w:sz w:val="52"/>
          <w:szCs w:val="52"/>
          <w:u w:val="single"/>
          <w:lang w:eastAsia="en-AU"/>
        </w:rPr>
        <mc:AlternateContent>
          <mc:Choice Requires="wps">
            <w:drawing>
              <wp:anchor distT="0" distB="0" distL="114300" distR="114300" simplePos="0" relativeHeight="251669504" behindDoc="0" locked="0" layoutInCell="1" allowOverlap="1" wp14:anchorId="53884662" wp14:editId="249F45B1">
                <wp:simplePos x="0" y="0"/>
                <wp:positionH relativeFrom="column">
                  <wp:posOffset>240030</wp:posOffset>
                </wp:positionH>
                <wp:positionV relativeFrom="paragraph">
                  <wp:posOffset>154305</wp:posOffset>
                </wp:positionV>
                <wp:extent cx="8205470" cy="667385"/>
                <wp:effectExtent l="0" t="0" r="24130" b="184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5470" cy="667385"/>
                        </a:xfrm>
                        <a:prstGeom prst="rect">
                          <a:avLst/>
                        </a:prstGeom>
                        <a:solidFill>
                          <a:srgbClr val="66FF99"/>
                        </a:solidFill>
                        <a:ln w="9525">
                          <a:solidFill>
                            <a:srgbClr val="000000"/>
                          </a:solidFill>
                          <a:miter lim="800000"/>
                          <a:headEnd/>
                          <a:tailEnd/>
                        </a:ln>
                      </wps:spPr>
                      <wps:txbx>
                        <w:txbxContent>
                          <w:p w14:paraId="1D9CEF03" w14:textId="77777777" w:rsidR="00E22FAA" w:rsidRPr="00F47344" w:rsidRDefault="00E22FAA" w:rsidP="00E22FAA">
                            <w:pPr>
                              <w:jc w:val="center"/>
                              <w:rPr>
                                <w:rFonts w:ascii="Arial" w:hAnsi="Arial" w:cs="Arial"/>
                                <w:b/>
                                <w:sz w:val="44"/>
                                <w:szCs w:val="40"/>
                              </w:rPr>
                            </w:pPr>
                            <w:r w:rsidRPr="00F47344">
                              <w:rPr>
                                <w:rFonts w:ascii="Arial" w:hAnsi="Arial" w:cs="Arial"/>
                                <w:b/>
                                <w:sz w:val="44"/>
                                <w:szCs w:val="40"/>
                              </w:rPr>
                              <w:t>Working together</w:t>
                            </w:r>
                          </w:p>
                          <w:p w14:paraId="2889F66C" w14:textId="77777777" w:rsidR="00E22FAA" w:rsidRPr="00995B6F" w:rsidRDefault="00E22FAA" w:rsidP="00E22FAA">
                            <w:pPr>
                              <w:jc w:val="center"/>
                              <w:rPr>
                                <w:rFonts w:ascii="Arial" w:hAnsi="Arial" w:cs="Arial"/>
                                <w:sz w:val="40"/>
                                <w:szCs w:val="40"/>
                              </w:rPr>
                            </w:pPr>
                            <w:r w:rsidRPr="00995B6F">
                              <w:rPr>
                                <w:rFonts w:ascii="Arial" w:hAnsi="Arial" w:cs="Arial"/>
                                <w:sz w:val="40"/>
                                <w:szCs w:val="40"/>
                              </w:rPr>
                              <w:t>Responsible, respectful, safe learners</w:t>
                            </w:r>
                          </w:p>
                          <w:p w14:paraId="4FBF46C7" w14:textId="77777777" w:rsidR="00E22FAA" w:rsidRPr="007F592A" w:rsidRDefault="00E22FAA" w:rsidP="00E22FAA">
                            <w:pPr>
                              <w:jc w:val="cente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884662" id="Rectangle 28" o:spid="_x0000_s1027" style="position:absolute;left:0;text-align:left;margin-left:18.9pt;margin-top:12.15pt;width:646.1pt;height:5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LAIAAFA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" fillcolor="#6f9">
                <v:textbox>
                  <w:txbxContent>
                    <w:p w14:paraId="1D9CEF03" w14:textId="77777777" w:rsidR="00E22FAA" w:rsidRPr="00F47344" w:rsidRDefault="00E22FAA" w:rsidP="00E22FAA">
                      <w:pPr>
                        <w:jc w:val="center"/>
                        <w:rPr>
                          <w:rFonts w:ascii="Arial" w:hAnsi="Arial" w:cs="Arial"/>
                          <w:b/>
                          <w:sz w:val="44"/>
                          <w:szCs w:val="40"/>
                        </w:rPr>
                      </w:pPr>
                      <w:r w:rsidRPr="00F47344">
                        <w:rPr>
                          <w:rFonts w:ascii="Arial" w:hAnsi="Arial" w:cs="Arial"/>
                          <w:b/>
                          <w:sz w:val="44"/>
                          <w:szCs w:val="40"/>
                        </w:rPr>
                        <w:t>Working together</w:t>
                      </w:r>
                    </w:p>
                    <w:p w14:paraId="2889F66C" w14:textId="77777777" w:rsidR="00E22FAA" w:rsidRPr="00995B6F" w:rsidRDefault="00E22FAA" w:rsidP="00E22FAA">
                      <w:pPr>
                        <w:jc w:val="center"/>
                        <w:rPr>
                          <w:rFonts w:ascii="Arial" w:hAnsi="Arial" w:cs="Arial"/>
                          <w:sz w:val="40"/>
                          <w:szCs w:val="40"/>
                        </w:rPr>
                      </w:pPr>
                      <w:r w:rsidRPr="00995B6F">
                        <w:rPr>
                          <w:rFonts w:ascii="Arial" w:hAnsi="Arial" w:cs="Arial"/>
                          <w:sz w:val="40"/>
                          <w:szCs w:val="40"/>
                        </w:rPr>
                        <w:t>Responsible, respectful, safe learners</w:t>
                      </w:r>
                    </w:p>
                    <w:p w14:paraId="4FBF46C7" w14:textId="77777777" w:rsidR="00E22FAA" w:rsidRPr="007F592A" w:rsidRDefault="00E22FAA" w:rsidP="00E22FAA">
                      <w:pPr>
                        <w:jc w:val="center"/>
                        <w:rPr>
                          <w:rFonts w:ascii="Arial" w:hAnsi="Arial" w:cs="Arial"/>
                          <w:sz w:val="40"/>
                          <w:szCs w:val="40"/>
                        </w:rPr>
                      </w:pPr>
                    </w:p>
                  </w:txbxContent>
                </v:textbox>
              </v:rect>
            </w:pict>
          </mc:Fallback>
        </mc:AlternateContent>
      </w:r>
      <w:r w:rsidR="00E22FAA">
        <w:rPr>
          <w:rFonts w:ascii="Arial" w:hAnsi="Arial" w:cs="Arial"/>
          <w:b/>
          <w:noProof/>
          <w:sz w:val="52"/>
          <w:szCs w:val="52"/>
          <w:u w:val="single"/>
          <w:lang w:eastAsia="en-AU"/>
        </w:rPr>
        <mc:AlternateContent>
          <mc:Choice Requires="wps">
            <w:drawing>
              <wp:anchor distT="0" distB="0" distL="114300" distR="114300" simplePos="0" relativeHeight="251665408" behindDoc="0" locked="0" layoutInCell="1" allowOverlap="1" wp14:anchorId="7C1A09EF" wp14:editId="39F99E01">
                <wp:simplePos x="0" y="0"/>
                <wp:positionH relativeFrom="column">
                  <wp:posOffset>318770</wp:posOffset>
                </wp:positionH>
                <wp:positionV relativeFrom="paragraph">
                  <wp:posOffset>7108190</wp:posOffset>
                </wp:positionV>
                <wp:extent cx="5396230" cy="1471930"/>
                <wp:effectExtent l="0" t="0" r="1397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471930"/>
                        </a:xfrm>
                        <a:prstGeom prst="rect">
                          <a:avLst/>
                        </a:prstGeom>
                        <a:solidFill>
                          <a:srgbClr val="FF0000"/>
                        </a:solidFill>
                        <a:ln w="9525">
                          <a:solidFill>
                            <a:srgbClr val="000000"/>
                          </a:solidFill>
                          <a:miter lim="800000"/>
                          <a:headEnd/>
                          <a:tailEnd/>
                        </a:ln>
                      </wps:spPr>
                      <wps:txbx>
                        <w:txbxContent>
                          <w:p w14:paraId="5223210D"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 xml:space="preserve">Referral to Principal </w:t>
                            </w:r>
                          </w:p>
                          <w:p w14:paraId="28B7C5BE" w14:textId="77777777" w:rsidR="00E22FAA" w:rsidRDefault="00E22FAA" w:rsidP="00E22FAA">
                            <w:pPr>
                              <w:jc w:val="center"/>
                              <w:rPr>
                                <w:rFonts w:ascii="Arial" w:hAnsi="Arial" w:cs="Arial"/>
                                <w:i/>
                                <w:sz w:val="44"/>
                                <w:szCs w:val="44"/>
                              </w:rPr>
                            </w:pPr>
                          </w:p>
                          <w:p w14:paraId="2D29D195" w14:textId="77777777" w:rsidR="00E22FAA" w:rsidRDefault="00E22FAA" w:rsidP="00E22FAA">
                            <w:pPr>
                              <w:jc w:val="center"/>
                              <w:rPr>
                                <w:rFonts w:ascii="Arial" w:hAnsi="Arial" w:cs="Arial"/>
                                <w:i/>
                                <w:sz w:val="16"/>
                                <w:szCs w:val="16"/>
                              </w:rPr>
                            </w:pPr>
                          </w:p>
                          <w:p w14:paraId="385A0683" w14:textId="77777777" w:rsidR="00E22FAA" w:rsidRDefault="00E22FAA" w:rsidP="00E22FAA">
                            <w:pPr>
                              <w:jc w:val="center"/>
                              <w:rPr>
                                <w:rFonts w:ascii="Arial" w:hAnsi="Arial" w:cs="Arial"/>
                                <w:i/>
                                <w:sz w:val="16"/>
                                <w:szCs w:val="16"/>
                              </w:rPr>
                            </w:pPr>
                          </w:p>
                          <w:p w14:paraId="70B8B112" w14:textId="77777777" w:rsidR="00E22FAA" w:rsidRDefault="00E22FAA" w:rsidP="00E22FAA">
                            <w:pPr>
                              <w:jc w:val="center"/>
                              <w:rPr>
                                <w:rFonts w:ascii="Arial" w:hAnsi="Arial" w:cs="Arial"/>
                                <w:i/>
                                <w:sz w:val="16"/>
                                <w:szCs w:val="16"/>
                              </w:rPr>
                            </w:pPr>
                          </w:p>
                          <w:p w14:paraId="786DE570" w14:textId="77777777" w:rsidR="00E22FAA" w:rsidRDefault="00E22FAA" w:rsidP="00E22FAA">
                            <w:pPr>
                              <w:jc w:val="center"/>
                              <w:rPr>
                                <w:rFonts w:ascii="Arial" w:hAnsi="Arial" w:cs="Arial"/>
                                <w:i/>
                                <w:sz w:val="16"/>
                                <w:szCs w:val="16"/>
                              </w:rPr>
                            </w:pPr>
                          </w:p>
                          <w:p w14:paraId="2B07FB17" w14:textId="77777777" w:rsidR="00E22FAA" w:rsidRPr="00421970" w:rsidRDefault="00E22FAA" w:rsidP="00E22FAA">
                            <w:pPr>
                              <w:jc w:val="center"/>
                              <w:rPr>
                                <w:rFonts w:ascii="Arial" w:hAnsi="Arial" w:cs="Arial"/>
                                <w:b/>
                                <w:i/>
                                <w:sz w:val="28"/>
                                <w:szCs w:val="28"/>
                              </w:rPr>
                            </w:pPr>
                            <w:r w:rsidRPr="00421970">
                              <w:rPr>
                                <w:rFonts w:ascii="Arial" w:hAnsi="Arial" w:cs="Arial"/>
                                <w:b/>
                                <w:i/>
                                <w:sz w:val="28"/>
                                <w:szCs w:val="28"/>
                              </w:rPr>
                              <w:t>Could result in suspension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1A09EF" id="Rectangle 30" o:spid="_x0000_s1028" style="position:absolute;left:0;text-align:left;margin-left:25.1pt;margin-top:559.7pt;width:424.9pt;height:1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" fillcolor="red">
                <v:textbox>
                  <w:txbxContent>
                    <w:p w14:paraId="5223210D"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 xml:space="preserve">Referral to Principal </w:t>
                      </w:r>
                    </w:p>
                    <w:p w14:paraId="28B7C5BE" w14:textId="77777777" w:rsidR="00E22FAA" w:rsidRDefault="00E22FAA" w:rsidP="00E22FAA">
                      <w:pPr>
                        <w:jc w:val="center"/>
                        <w:rPr>
                          <w:rFonts w:ascii="Arial" w:hAnsi="Arial" w:cs="Arial"/>
                          <w:i/>
                          <w:sz w:val="44"/>
                          <w:szCs w:val="44"/>
                        </w:rPr>
                      </w:pPr>
                    </w:p>
                    <w:p w14:paraId="2D29D195" w14:textId="77777777" w:rsidR="00E22FAA" w:rsidRDefault="00E22FAA" w:rsidP="00E22FAA">
                      <w:pPr>
                        <w:jc w:val="center"/>
                        <w:rPr>
                          <w:rFonts w:ascii="Arial" w:hAnsi="Arial" w:cs="Arial"/>
                          <w:i/>
                          <w:sz w:val="16"/>
                          <w:szCs w:val="16"/>
                        </w:rPr>
                      </w:pPr>
                    </w:p>
                    <w:p w14:paraId="385A0683" w14:textId="77777777" w:rsidR="00E22FAA" w:rsidRDefault="00E22FAA" w:rsidP="00E22FAA">
                      <w:pPr>
                        <w:jc w:val="center"/>
                        <w:rPr>
                          <w:rFonts w:ascii="Arial" w:hAnsi="Arial" w:cs="Arial"/>
                          <w:i/>
                          <w:sz w:val="16"/>
                          <w:szCs w:val="16"/>
                        </w:rPr>
                      </w:pPr>
                    </w:p>
                    <w:p w14:paraId="70B8B112" w14:textId="77777777" w:rsidR="00E22FAA" w:rsidRDefault="00E22FAA" w:rsidP="00E22FAA">
                      <w:pPr>
                        <w:jc w:val="center"/>
                        <w:rPr>
                          <w:rFonts w:ascii="Arial" w:hAnsi="Arial" w:cs="Arial"/>
                          <w:i/>
                          <w:sz w:val="16"/>
                          <w:szCs w:val="16"/>
                        </w:rPr>
                      </w:pPr>
                    </w:p>
                    <w:p w14:paraId="786DE570" w14:textId="77777777" w:rsidR="00E22FAA" w:rsidRDefault="00E22FAA" w:rsidP="00E22FAA">
                      <w:pPr>
                        <w:jc w:val="center"/>
                        <w:rPr>
                          <w:rFonts w:ascii="Arial" w:hAnsi="Arial" w:cs="Arial"/>
                          <w:i/>
                          <w:sz w:val="16"/>
                          <w:szCs w:val="16"/>
                        </w:rPr>
                      </w:pPr>
                    </w:p>
                    <w:p w14:paraId="2B07FB17" w14:textId="77777777" w:rsidR="00E22FAA" w:rsidRPr="00421970" w:rsidRDefault="00E22FAA" w:rsidP="00E22FAA">
                      <w:pPr>
                        <w:jc w:val="center"/>
                        <w:rPr>
                          <w:rFonts w:ascii="Arial" w:hAnsi="Arial" w:cs="Arial"/>
                          <w:b/>
                          <w:i/>
                          <w:sz w:val="28"/>
                          <w:szCs w:val="28"/>
                        </w:rPr>
                      </w:pPr>
                      <w:r w:rsidRPr="00421970">
                        <w:rPr>
                          <w:rFonts w:ascii="Arial" w:hAnsi="Arial" w:cs="Arial"/>
                          <w:b/>
                          <w:i/>
                          <w:sz w:val="28"/>
                          <w:szCs w:val="28"/>
                        </w:rPr>
                        <w:t>Could result in suspension</w:t>
                      </w:r>
                    </w:p>
                  </w:txbxContent>
                </v:textbox>
              </v:rect>
            </w:pict>
          </mc:Fallback>
        </mc:AlternateContent>
      </w:r>
    </w:p>
    <w:p w14:paraId="7CDFDC98" w14:textId="64193FB7" w:rsidR="00CE5EA8" w:rsidRDefault="00995B6F" w:rsidP="000938D9">
      <w:pPr>
        <w:pStyle w:val="ListParagraph"/>
        <w:tabs>
          <w:tab w:val="left" w:pos="1185"/>
        </w:tabs>
        <w:spacing w:after="0"/>
        <w:ind w:left="0"/>
        <w:jc w:val="both"/>
        <w:rPr>
          <w:rFonts w:ascii="Arial" w:hAnsi="Arial" w:cs="Arial"/>
        </w:rPr>
      </w:pPr>
      <w:r>
        <w:rPr>
          <w:rFonts w:ascii="Arial" w:hAnsi="Arial" w:cs="Arial"/>
          <w:b/>
          <w:noProof/>
          <w:sz w:val="52"/>
          <w:szCs w:val="52"/>
          <w:u w:val="single"/>
          <w:lang w:eastAsia="en-AU"/>
        </w:rPr>
        <mc:AlternateContent>
          <mc:Choice Requires="wps">
            <w:drawing>
              <wp:anchor distT="0" distB="0" distL="114300" distR="114300" simplePos="0" relativeHeight="251673600" behindDoc="0" locked="0" layoutInCell="1" allowOverlap="1" wp14:anchorId="37AE4DA9" wp14:editId="34E621BD">
                <wp:simplePos x="0" y="0"/>
                <wp:positionH relativeFrom="column">
                  <wp:posOffset>247650</wp:posOffset>
                </wp:positionH>
                <wp:positionV relativeFrom="paragraph">
                  <wp:posOffset>8380095</wp:posOffset>
                </wp:positionV>
                <wp:extent cx="6615430" cy="946298"/>
                <wp:effectExtent l="0" t="0" r="1397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946298"/>
                        </a:xfrm>
                        <a:prstGeom prst="rect">
                          <a:avLst/>
                        </a:prstGeom>
                        <a:solidFill>
                          <a:srgbClr val="FF0000"/>
                        </a:solidFill>
                        <a:ln w="9525">
                          <a:solidFill>
                            <a:srgbClr val="000000"/>
                          </a:solidFill>
                          <a:miter lim="800000"/>
                          <a:headEnd/>
                          <a:tailEnd/>
                        </a:ln>
                      </wps:spPr>
                      <wps:txbx>
                        <w:txbxContent>
                          <w:p w14:paraId="5F86F268" w14:textId="77777777" w:rsidR="00995B6F" w:rsidRPr="00F8023B" w:rsidRDefault="00995B6F" w:rsidP="00995B6F">
                            <w:pPr>
                              <w:jc w:val="center"/>
                              <w:rPr>
                                <w:rFonts w:ascii="Arial" w:hAnsi="Arial" w:cs="Arial"/>
                              </w:rPr>
                            </w:pPr>
                            <w:r>
                              <w:rPr>
                                <w:rFonts w:ascii="Arial" w:hAnsi="Arial" w:cs="Arial"/>
                                <w:b/>
                              </w:rPr>
                              <w:t xml:space="preserve">Referral to Deputy/Principal: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570E6336" w14:textId="77777777" w:rsidR="00995B6F" w:rsidRPr="00C96EF9" w:rsidRDefault="00995B6F" w:rsidP="00995B6F">
                            <w:pPr>
                              <w:jc w:val="center"/>
                              <w:rPr>
                                <w:rFonts w:ascii="Arial" w:hAnsi="Arial" w:cs="Arial"/>
                                <w:b/>
                                <w:sz w:val="6"/>
                              </w:rPr>
                            </w:pPr>
                          </w:p>
                          <w:p w14:paraId="5E00E9E1" w14:textId="77777777" w:rsidR="00995B6F" w:rsidRPr="00421970" w:rsidRDefault="00995B6F" w:rsidP="00995B6F">
                            <w:pPr>
                              <w:jc w:val="center"/>
                              <w:rPr>
                                <w:rFonts w:ascii="Arial" w:hAnsi="Arial" w:cs="Arial"/>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AE4DA9" id="Rectangle 14" o:spid="_x0000_s1029" style="position:absolute;left:0;text-align:left;margin-left:19.5pt;margin-top:659.85pt;width:520.9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" fillcolor="red">
                <v:textbox>
                  <w:txbxContent>
                    <w:p w14:paraId="5F86F268" w14:textId="77777777" w:rsidR="00995B6F" w:rsidRPr="00F8023B" w:rsidRDefault="00995B6F" w:rsidP="00995B6F">
                      <w:pPr>
                        <w:jc w:val="center"/>
                        <w:rPr>
                          <w:rFonts w:ascii="Arial" w:hAnsi="Arial" w:cs="Arial"/>
                        </w:rPr>
                      </w:pPr>
                      <w:r>
                        <w:rPr>
                          <w:rFonts w:ascii="Arial" w:hAnsi="Arial" w:cs="Arial"/>
                          <w:b/>
                        </w:rPr>
                        <w:t xml:space="preserve">Referral to Deputy/Principal: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570E6336" w14:textId="77777777" w:rsidR="00995B6F" w:rsidRPr="00C96EF9" w:rsidRDefault="00995B6F" w:rsidP="00995B6F">
                      <w:pPr>
                        <w:jc w:val="center"/>
                        <w:rPr>
                          <w:rFonts w:ascii="Arial" w:hAnsi="Arial" w:cs="Arial"/>
                          <w:b/>
                          <w:sz w:val="6"/>
                        </w:rPr>
                      </w:pPr>
                    </w:p>
                    <w:p w14:paraId="5E00E9E1" w14:textId="77777777" w:rsidR="00995B6F" w:rsidRPr="00421970" w:rsidRDefault="00995B6F" w:rsidP="00995B6F">
                      <w:pPr>
                        <w:jc w:val="center"/>
                        <w:rPr>
                          <w:rFonts w:ascii="Arial" w:hAnsi="Arial" w:cs="Arial"/>
                          <w:b/>
                          <w:i/>
                          <w:sz w:val="28"/>
                          <w:szCs w:val="28"/>
                        </w:rPr>
                      </w:pPr>
                    </w:p>
                  </w:txbxContent>
                </v:textbox>
              </v:rect>
            </w:pict>
          </mc:Fallback>
        </mc:AlternateContent>
      </w:r>
    </w:p>
    <w:p w14:paraId="331EB525" w14:textId="0998260F" w:rsidR="00CE5EA8" w:rsidRDefault="00995B6F" w:rsidP="000938D9">
      <w:pPr>
        <w:pStyle w:val="ListParagraph"/>
        <w:tabs>
          <w:tab w:val="left" w:pos="1185"/>
        </w:tabs>
        <w:spacing w:after="0"/>
        <w:ind w:left="0"/>
        <w:jc w:val="both"/>
        <w:rPr>
          <w:rFonts w:ascii="Arial" w:hAnsi="Arial" w:cs="Arial"/>
        </w:rPr>
      </w:pPr>
      <w:r w:rsidRPr="00995B6F">
        <w:rPr>
          <w:rFonts w:ascii="Arial" w:eastAsia="Calibri" w:hAnsi="Arial" w:cs="Arial"/>
          <w:b/>
          <w:noProof/>
          <w:sz w:val="52"/>
          <w:szCs w:val="52"/>
          <w:u w:val="single"/>
          <w:lang w:eastAsia="en-AU"/>
        </w:rPr>
        <mc:AlternateContent>
          <mc:Choice Requires="wps">
            <w:drawing>
              <wp:anchor distT="0" distB="0" distL="114300" distR="114300" simplePos="0" relativeHeight="251675648" behindDoc="0" locked="0" layoutInCell="1" allowOverlap="1" wp14:anchorId="2CF8CB0B" wp14:editId="5F92244F">
                <wp:simplePos x="0" y="0"/>
                <wp:positionH relativeFrom="column">
                  <wp:posOffset>400050</wp:posOffset>
                </wp:positionH>
                <wp:positionV relativeFrom="paragraph">
                  <wp:posOffset>8359140</wp:posOffset>
                </wp:positionV>
                <wp:extent cx="6615430" cy="946298"/>
                <wp:effectExtent l="0" t="0" r="1397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946298"/>
                        </a:xfrm>
                        <a:prstGeom prst="rect">
                          <a:avLst/>
                        </a:prstGeom>
                        <a:solidFill>
                          <a:srgbClr val="FF0000"/>
                        </a:solidFill>
                        <a:ln w="9525">
                          <a:solidFill>
                            <a:srgbClr val="000000"/>
                          </a:solidFill>
                          <a:miter lim="800000"/>
                          <a:headEnd/>
                          <a:tailEnd/>
                        </a:ln>
                      </wps:spPr>
                      <wps:txbx>
                        <w:txbxContent>
                          <w:p w14:paraId="7BA9253A" w14:textId="77777777" w:rsidR="00995B6F" w:rsidRPr="00F8023B" w:rsidRDefault="00995B6F" w:rsidP="00995B6F">
                            <w:pPr>
                              <w:jc w:val="center"/>
                              <w:rPr>
                                <w:rFonts w:ascii="Arial" w:hAnsi="Arial" w:cs="Arial"/>
                              </w:rPr>
                            </w:pPr>
                            <w:r>
                              <w:rPr>
                                <w:rFonts w:ascii="Arial" w:hAnsi="Arial" w:cs="Arial"/>
                                <w:b/>
                              </w:rPr>
                              <w:t xml:space="preserve">Referral to Deputy/Principal: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23060C8C" w14:textId="77777777" w:rsidR="00995B6F" w:rsidRPr="00C96EF9" w:rsidRDefault="00995B6F" w:rsidP="00995B6F">
                            <w:pPr>
                              <w:jc w:val="center"/>
                              <w:rPr>
                                <w:rFonts w:ascii="Arial" w:hAnsi="Arial" w:cs="Arial"/>
                                <w:b/>
                                <w:sz w:val="6"/>
                              </w:rPr>
                            </w:pPr>
                          </w:p>
                          <w:p w14:paraId="3A1C0EAF" w14:textId="77777777" w:rsidR="00995B6F" w:rsidRPr="00421970" w:rsidRDefault="00995B6F" w:rsidP="00995B6F">
                            <w:pPr>
                              <w:jc w:val="center"/>
                              <w:rPr>
                                <w:rFonts w:ascii="Arial" w:hAnsi="Arial" w:cs="Arial"/>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F8CB0B" id="Rectangle 8" o:spid="_x0000_s1030" style="position:absolute;left:0;text-align:left;margin-left:31.5pt;margin-top:658.2pt;width:520.9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" fillcolor="red">
                <v:textbox>
                  <w:txbxContent>
                    <w:p w14:paraId="7BA9253A" w14:textId="77777777" w:rsidR="00995B6F" w:rsidRPr="00F8023B" w:rsidRDefault="00995B6F" w:rsidP="00995B6F">
                      <w:pPr>
                        <w:jc w:val="center"/>
                        <w:rPr>
                          <w:rFonts w:ascii="Arial" w:hAnsi="Arial" w:cs="Arial"/>
                        </w:rPr>
                      </w:pPr>
                      <w:r>
                        <w:rPr>
                          <w:rFonts w:ascii="Arial" w:hAnsi="Arial" w:cs="Arial"/>
                          <w:b/>
                        </w:rPr>
                        <w:t xml:space="preserve">Referral to Deputy/Principal: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23060C8C" w14:textId="77777777" w:rsidR="00995B6F" w:rsidRPr="00C96EF9" w:rsidRDefault="00995B6F" w:rsidP="00995B6F">
                      <w:pPr>
                        <w:jc w:val="center"/>
                        <w:rPr>
                          <w:rFonts w:ascii="Arial" w:hAnsi="Arial" w:cs="Arial"/>
                          <w:b/>
                          <w:sz w:val="6"/>
                        </w:rPr>
                      </w:pPr>
                    </w:p>
                    <w:p w14:paraId="3A1C0EAF" w14:textId="77777777" w:rsidR="00995B6F" w:rsidRPr="00421970" w:rsidRDefault="00995B6F" w:rsidP="00995B6F">
                      <w:pPr>
                        <w:jc w:val="center"/>
                        <w:rPr>
                          <w:rFonts w:ascii="Arial" w:hAnsi="Arial" w:cs="Arial"/>
                          <w:b/>
                          <w:i/>
                          <w:sz w:val="28"/>
                          <w:szCs w:val="28"/>
                        </w:rPr>
                      </w:pPr>
                    </w:p>
                  </w:txbxContent>
                </v:textbox>
              </v:rect>
            </w:pict>
          </mc:Fallback>
        </mc:AlternateContent>
      </w:r>
    </w:p>
    <w:p w14:paraId="3C182515" w14:textId="77777777" w:rsidR="00CE5EA8" w:rsidRDefault="00CE5EA8" w:rsidP="000938D9">
      <w:pPr>
        <w:pStyle w:val="ListParagraph"/>
        <w:tabs>
          <w:tab w:val="left" w:pos="1185"/>
        </w:tabs>
        <w:spacing w:after="0"/>
        <w:ind w:left="0"/>
        <w:jc w:val="both"/>
        <w:rPr>
          <w:rFonts w:ascii="Arial" w:hAnsi="Arial" w:cs="Arial"/>
        </w:rPr>
      </w:pPr>
    </w:p>
    <w:p w14:paraId="282F7249" w14:textId="50654135" w:rsidR="00F47344" w:rsidRDefault="00F47344" w:rsidP="000938D9">
      <w:pPr>
        <w:pStyle w:val="ListParagraph"/>
        <w:tabs>
          <w:tab w:val="left" w:pos="1185"/>
        </w:tabs>
        <w:spacing w:after="0"/>
        <w:ind w:left="0"/>
        <w:jc w:val="both"/>
        <w:rPr>
          <w:rFonts w:ascii="Arial" w:hAnsi="Arial" w:cs="Arial"/>
        </w:rPr>
      </w:pPr>
    </w:p>
    <w:p w14:paraId="3F401C9B" w14:textId="0C6D124A" w:rsidR="00F47344" w:rsidRPr="00497F12" w:rsidRDefault="00F47344" w:rsidP="000938D9">
      <w:pPr>
        <w:pStyle w:val="ListParagraph"/>
        <w:tabs>
          <w:tab w:val="left" w:pos="1185"/>
        </w:tabs>
        <w:spacing w:after="0"/>
        <w:ind w:left="0"/>
        <w:jc w:val="both"/>
        <w:rPr>
          <w:rFonts w:ascii="Arial" w:hAnsi="Arial" w:cs="Arial"/>
          <w:sz w:val="16"/>
          <w:szCs w:val="16"/>
        </w:rPr>
      </w:pPr>
    </w:p>
    <w:p w14:paraId="19964818" w14:textId="35652502" w:rsidR="00F47344" w:rsidRDefault="00F47344" w:rsidP="000938D9">
      <w:pPr>
        <w:pStyle w:val="ListParagraph"/>
        <w:tabs>
          <w:tab w:val="left" w:pos="1185"/>
        </w:tabs>
        <w:spacing w:after="0"/>
        <w:ind w:left="0"/>
        <w:jc w:val="both"/>
        <w:rPr>
          <w:rFonts w:ascii="Arial" w:hAnsi="Arial" w:cs="Arial"/>
        </w:rPr>
      </w:pPr>
      <w:r>
        <w:rPr>
          <w:rFonts w:ascii="Arial" w:hAnsi="Arial" w:cs="Arial"/>
          <w:b/>
          <w:noProof/>
          <w:sz w:val="52"/>
          <w:szCs w:val="52"/>
          <w:u w:val="single"/>
          <w:lang w:eastAsia="en-AU"/>
        </w:rPr>
        <mc:AlternateContent>
          <mc:Choice Requires="wps">
            <w:drawing>
              <wp:anchor distT="0" distB="0" distL="114300" distR="114300" simplePos="0" relativeHeight="251661312" behindDoc="0" locked="0" layoutInCell="1" allowOverlap="1" wp14:anchorId="7FD4916F" wp14:editId="0CD90EF2">
                <wp:simplePos x="0" y="0"/>
                <wp:positionH relativeFrom="column">
                  <wp:posOffset>249555</wp:posOffset>
                </wp:positionH>
                <wp:positionV relativeFrom="paragraph">
                  <wp:posOffset>5080</wp:posOffset>
                </wp:positionV>
                <wp:extent cx="8205470" cy="516255"/>
                <wp:effectExtent l="0" t="0" r="24130"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5470" cy="516255"/>
                        </a:xfrm>
                        <a:prstGeom prst="rect">
                          <a:avLst/>
                        </a:prstGeom>
                        <a:solidFill>
                          <a:srgbClr val="FFFF99"/>
                        </a:solidFill>
                        <a:ln w="9525">
                          <a:solidFill>
                            <a:srgbClr val="000000"/>
                          </a:solidFill>
                          <a:miter lim="800000"/>
                          <a:headEnd/>
                          <a:tailEnd/>
                        </a:ln>
                      </wps:spPr>
                      <wps:txbx>
                        <w:txbxContent>
                          <w:p w14:paraId="323EC36C" w14:textId="77777777" w:rsidR="00E22FAA" w:rsidRPr="00995B6F" w:rsidRDefault="00E22FAA" w:rsidP="00E22FAA">
                            <w:pPr>
                              <w:jc w:val="center"/>
                              <w:rPr>
                                <w:rFonts w:ascii="Arial" w:hAnsi="Arial" w:cs="Arial"/>
                                <w:b/>
                                <w:sz w:val="44"/>
                                <w:szCs w:val="44"/>
                              </w:rPr>
                            </w:pPr>
                            <w:r w:rsidRPr="00995B6F">
                              <w:rPr>
                                <w:rFonts w:ascii="Arial" w:hAnsi="Arial" w:cs="Arial"/>
                                <w:b/>
                                <w:sz w:val="44"/>
                                <w:szCs w:val="44"/>
                              </w:rPr>
                              <w:t>1st Reminder of Expectation</w:t>
                            </w:r>
                          </w:p>
                          <w:p w14:paraId="2CDBCB2B" w14:textId="77777777" w:rsidR="00E22FAA" w:rsidRPr="00995B6F" w:rsidRDefault="00E22FAA" w:rsidP="00E22FAA">
                            <w:pPr>
                              <w:rPr>
                                <w:rFonts w:ascii="Arial" w:hAnsi="Arial" w:cs="Arial"/>
                                <w:sz w:val="44"/>
                                <w:szCs w:val="44"/>
                              </w:rPr>
                            </w:pPr>
                          </w:p>
                          <w:p w14:paraId="070E0EA9" w14:textId="77777777" w:rsidR="00E22FAA" w:rsidRPr="00995B6F" w:rsidRDefault="00E22FAA" w:rsidP="00E22FAA">
                            <w:pPr>
                              <w:jc w:val="center"/>
                              <w:rPr>
                                <w:rFonts w:ascii="Arial" w:hAnsi="Arial" w:cs="Arial"/>
                                <w:sz w:val="44"/>
                                <w:szCs w:val="44"/>
                              </w:rPr>
                            </w:pPr>
                          </w:p>
                          <w:p w14:paraId="41551B4C" w14:textId="77777777" w:rsidR="00E22FAA" w:rsidRPr="001D2C85" w:rsidRDefault="00E22FAA" w:rsidP="00E22FAA">
                            <w:pPr>
                              <w:jc w:val="center"/>
                              <w:rPr>
                                <w:rFonts w:ascii="Arial" w:hAnsi="Arial" w:cs="Arial"/>
                                <w:b/>
                                <w:i/>
                              </w:rPr>
                            </w:pPr>
                            <w:r w:rsidRPr="00995B6F">
                              <w:rPr>
                                <w:rFonts w:ascii="Arial" w:hAnsi="Arial" w:cs="Arial"/>
                                <w:b/>
                                <w:i/>
                                <w:sz w:val="44"/>
                                <w:szCs w:val="44"/>
                              </w:rPr>
                              <w:t>INAPPROPRIATE BEHAVIOUR CONTINUES</w:t>
                            </w:r>
                          </w:p>
                          <w:p w14:paraId="79050B65" w14:textId="77777777" w:rsidR="00E22FAA" w:rsidRPr="004F1F60" w:rsidRDefault="00E22FAA" w:rsidP="00E22FAA">
                            <w:pPr>
                              <w:jc w:val="center"/>
                              <w:rPr>
                                <w:rFonts w:ascii="Arial" w:hAnsi="Arial" w:cs="Arial"/>
                                <w:sz w:val="44"/>
                                <w:szCs w:val="44"/>
                              </w:rPr>
                            </w:pPr>
                          </w:p>
                          <w:p w14:paraId="51932B42" w14:textId="77777777" w:rsidR="00E22FAA" w:rsidRPr="007F592A" w:rsidRDefault="00E22FAA" w:rsidP="00E22FAA">
                            <w:pPr>
                              <w:jc w:val="cente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D4916F" id="Rectangle 29" o:spid="_x0000_s1031" style="position:absolute;left:0;text-align:left;margin-left:19.65pt;margin-top:.4pt;width:646.1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" fillcolor="#ff9">
                <v:textbox>
                  <w:txbxContent>
                    <w:p w14:paraId="323EC36C" w14:textId="77777777" w:rsidR="00E22FAA" w:rsidRPr="00995B6F" w:rsidRDefault="00E22FAA" w:rsidP="00E22FAA">
                      <w:pPr>
                        <w:jc w:val="center"/>
                        <w:rPr>
                          <w:rFonts w:ascii="Arial" w:hAnsi="Arial" w:cs="Arial"/>
                          <w:b/>
                          <w:sz w:val="44"/>
                          <w:szCs w:val="44"/>
                        </w:rPr>
                      </w:pPr>
                      <w:r w:rsidRPr="00995B6F">
                        <w:rPr>
                          <w:rFonts w:ascii="Arial" w:hAnsi="Arial" w:cs="Arial"/>
                          <w:b/>
                          <w:sz w:val="44"/>
                          <w:szCs w:val="44"/>
                        </w:rPr>
                        <w:t>1st Reminder of Expectation</w:t>
                      </w:r>
                    </w:p>
                    <w:p w14:paraId="2CDBCB2B" w14:textId="77777777" w:rsidR="00E22FAA" w:rsidRPr="00995B6F" w:rsidRDefault="00E22FAA" w:rsidP="00E22FAA">
                      <w:pPr>
                        <w:rPr>
                          <w:rFonts w:ascii="Arial" w:hAnsi="Arial" w:cs="Arial"/>
                          <w:sz w:val="44"/>
                          <w:szCs w:val="44"/>
                        </w:rPr>
                      </w:pPr>
                    </w:p>
                    <w:p w14:paraId="070E0EA9" w14:textId="77777777" w:rsidR="00E22FAA" w:rsidRPr="00995B6F" w:rsidRDefault="00E22FAA" w:rsidP="00E22FAA">
                      <w:pPr>
                        <w:jc w:val="center"/>
                        <w:rPr>
                          <w:rFonts w:ascii="Arial" w:hAnsi="Arial" w:cs="Arial"/>
                          <w:sz w:val="44"/>
                          <w:szCs w:val="44"/>
                        </w:rPr>
                      </w:pPr>
                    </w:p>
                    <w:p w14:paraId="41551B4C" w14:textId="77777777" w:rsidR="00E22FAA" w:rsidRPr="001D2C85" w:rsidRDefault="00E22FAA" w:rsidP="00E22FAA">
                      <w:pPr>
                        <w:jc w:val="center"/>
                        <w:rPr>
                          <w:rFonts w:ascii="Arial" w:hAnsi="Arial" w:cs="Arial"/>
                          <w:b/>
                          <w:i/>
                        </w:rPr>
                      </w:pPr>
                      <w:r w:rsidRPr="00995B6F">
                        <w:rPr>
                          <w:rFonts w:ascii="Arial" w:hAnsi="Arial" w:cs="Arial"/>
                          <w:b/>
                          <w:i/>
                          <w:sz w:val="44"/>
                          <w:szCs w:val="44"/>
                        </w:rPr>
                        <w:t>INAPPROPRIATE BEHAVIOUR CONTINUES</w:t>
                      </w:r>
                    </w:p>
                    <w:p w14:paraId="79050B65" w14:textId="77777777" w:rsidR="00E22FAA" w:rsidRPr="004F1F60" w:rsidRDefault="00E22FAA" w:rsidP="00E22FAA">
                      <w:pPr>
                        <w:jc w:val="center"/>
                        <w:rPr>
                          <w:rFonts w:ascii="Arial" w:hAnsi="Arial" w:cs="Arial"/>
                          <w:sz w:val="44"/>
                          <w:szCs w:val="44"/>
                        </w:rPr>
                      </w:pPr>
                    </w:p>
                    <w:p w14:paraId="51932B42" w14:textId="77777777" w:rsidR="00E22FAA" w:rsidRPr="007F592A" w:rsidRDefault="00E22FAA" w:rsidP="00E22FAA">
                      <w:pPr>
                        <w:jc w:val="center"/>
                        <w:rPr>
                          <w:rFonts w:ascii="Arial" w:hAnsi="Arial" w:cs="Arial"/>
                          <w:sz w:val="40"/>
                          <w:szCs w:val="40"/>
                        </w:rPr>
                      </w:pPr>
                    </w:p>
                  </w:txbxContent>
                </v:textbox>
              </v:rect>
            </w:pict>
          </mc:Fallback>
        </mc:AlternateContent>
      </w:r>
    </w:p>
    <w:p w14:paraId="355875C5" w14:textId="28F167CE" w:rsidR="00F47344" w:rsidRDefault="00F47344" w:rsidP="000938D9">
      <w:pPr>
        <w:pStyle w:val="ListParagraph"/>
        <w:tabs>
          <w:tab w:val="left" w:pos="1185"/>
        </w:tabs>
        <w:spacing w:after="0"/>
        <w:ind w:left="0"/>
        <w:jc w:val="both"/>
        <w:rPr>
          <w:rFonts w:ascii="Arial" w:hAnsi="Arial" w:cs="Arial"/>
        </w:rPr>
      </w:pPr>
    </w:p>
    <w:p w14:paraId="1DAAD11F" w14:textId="1CECE551" w:rsidR="00F47344" w:rsidRDefault="00F47344" w:rsidP="000938D9">
      <w:pPr>
        <w:pStyle w:val="ListParagraph"/>
        <w:tabs>
          <w:tab w:val="left" w:pos="1185"/>
        </w:tabs>
        <w:spacing w:after="0"/>
        <w:ind w:left="0"/>
        <w:jc w:val="both"/>
        <w:rPr>
          <w:rFonts w:ascii="Arial" w:hAnsi="Arial" w:cs="Arial"/>
        </w:rPr>
      </w:pPr>
      <w:r w:rsidRPr="005E103C">
        <w:rPr>
          <w:rFonts w:ascii="Arial" w:hAnsi="Arial" w:cs="Arial"/>
          <w:b/>
          <w:noProof/>
          <w:sz w:val="40"/>
          <w:szCs w:val="40"/>
          <w:u w:val="single"/>
          <w:lang w:eastAsia="en-AU"/>
        </w:rPr>
        <mc:AlternateContent>
          <mc:Choice Requires="wps">
            <w:drawing>
              <wp:anchor distT="0" distB="0" distL="114300" distR="114300" simplePos="0" relativeHeight="251685888" behindDoc="0" locked="0" layoutInCell="1" allowOverlap="1" wp14:anchorId="163A28DB" wp14:editId="29A119BD">
                <wp:simplePos x="0" y="0"/>
                <wp:positionH relativeFrom="column">
                  <wp:posOffset>2165350</wp:posOffset>
                </wp:positionH>
                <wp:positionV relativeFrom="paragraph">
                  <wp:posOffset>3175</wp:posOffset>
                </wp:positionV>
                <wp:extent cx="0" cy="617855"/>
                <wp:effectExtent l="76200" t="0" r="57150" b="48895"/>
                <wp:wrapNone/>
                <wp:docPr id="1600" name="Straight Connector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0B90B3" id="Straight Connector 160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5pt" to="170.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">
                <v:stroke endarrow="block"/>
              </v:line>
            </w:pict>
          </mc:Fallback>
        </mc:AlternateContent>
      </w:r>
    </w:p>
    <w:p w14:paraId="3D2561D6" w14:textId="5C009DFE" w:rsidR="00F47344" w:rsidRPr="00497F12" w:rsidRDefault="00F47344" w:rsidP="000938D9">
      <w:pPr>
        <w:pStyle w:val="ListParagraph"/>
        <w:tabs>
          <w:tab w:val="left" w:pos="1185"/>
        </w:tabs>
        <w:spacing w:after="0"/>
        <w:ind w:left="0"/>
        <w:jc w:val="both"/>
        <w:rPr>
          <w:rFonts w:ascii="Arial" w:hAnsi="Arial" w:cs="Arial"/>
          <w:sz w:val="16"/>
          <w:szCs w:val="16"/>
        </w:rPr>
      </w:pPr>
    </w:p>
    <w:p w14:paraId="5E2724D5" w14:textId="1210CAA0" w:rsidR="00F47344" w:rsidRDefault="0082344E" w:rsidP="000938D9">
      <w:pPr>
        <w:pStyle w:val="ListParagraph"/>
        <w:tabs>
          <w:tab w:val="left" w:pos="1185"/>
        </w:tabs>
        <w:spacing w:after="0"/>
        <w:ind w:left="0"/>
        <w:jc w:val="both"/>
        <w:rPr>
          <w:rFonts w:ascii="Arial" w:hAnsi="Arial" w:cs="Arial"/>
        </w:rPr>
      </w:pPr>
      <w:r>
        <w:rPr>
          <w:rFonts w:ascii="Arial" w:hAnsi="Arial" w:cs="Arial"/>
          <w:b/>
          <w:noProof/>
          <w:sz w:val="52"/>
          <w:szCs w:val="52"/>
          <w:u w:val="single"/>
          <w:lang w:eastAsia="en-AU"/>
        </w:rPr>
        <mc:AlternateContent>
          <mc:Choice Requires="wps">
            <w:drawing>
              <wp:anchor distT="0" distB="0" distL="114300" distR="114300" simplePos="0" relativeHeight="251662336" behindDoc="0" locked="0" layoutInCell="1" allowOverlap="1" wp14:anchorId="0CD7558F" wp14:editId="07017509">
                <wp:simplePos x="0" y="0"/>
                <wp:positionH relativeFrom="column">
                  <wp:posOffset>268605</wp:posOffset>
                </wp:positionH>
                <wp:positionV relativeFrom="paragraph">
                  <wp:posOffset>10795</wp:posOffset>
                </wp:positionV>
                <wp:extent cx="8205470" cy="770890"/>
                <wp:effectExtent l="0" t="0" r="24130" b="10160"/>
                <wp:wrapNone/>
                <wp:docPr id="1602" name="Rectangl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5470" cy="770890"/>
                        </a:xfrm>
                        <a:prstGeom prst="rect">
                          <a:avLst/>
                        </a:prstGeom>
                        <a:solidFill>
                          <a:srgbClr val="FFCC66"/>
                        </a:solidFill>
                        <a:ln w="9525">
                          <a:solidFill>
                            <a:srgbClr val="000000"/>
                          </a:solidFill>
                          <a:miter lim="800000"/>
                          <a:headEnd/>
                          <a:tailEnd/>
                        </a:ln>
                      </wps:spPr>
                      <wps:txbx>
                        <w:txbxContent>
                          <w:p w14:paraId="23EBBBCD"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2</w:t>
                            </w:r>
                            <w:r w:rsidRPr="004837E5">
                              <w:rPr>
                                <w:rFonts w:ascii="Arial" w:hAnsi="Arial" w:cs="Arial"/>
                                <w:b/>
                                <w:sz w:val="44"/>
                                <w:szCs w:val="44"/>
                                <w:vertAlign w:val="superscript"/>
                              </w:rPr>
                              <w:t>nd</w:t>
                            </w:r>
                            <w:r w:rsidRPr="004837E5">
                              <w:rPr>
                                <w:rFonts w:ascii="Arial" w:hAnsi="Arial" w:cs="Arial"/>
                                <w:b/>
                                <w:sz w:val="44"/>
                                <w:szCs w:val="44"/>
                              </w:rPr>
                              <w:t xml:space="preserve"> Reminder of Expectation</w:t>
                            </w:r>
                          </w:p>
                          <w:p w14:paraId="2F70BD44" w14:textId="77777777" w:rsidR="00E22FAA" w:rsidRDefault="00E22FAA" w:rsidP="00E22FAA">
                            <w:pPr>
                              <w:rPr>
                                <w:rFonts w:ascii="Arial" w:hAnsi="Arial" w:cs="Arial"/>
                                <w:sz w:val="16"/>
                                <w:szCs w:val="16"/>
                              </w:rPr>
                            </w:pPr>
                          </w:p>
                          <w:p w14:paraId="56B2DAAF" w14:textId="77777777" w:rsidR="00E22FAA" w:rsidRPr="001D2C85" w:rsidRDefault="00E22FAA" w:rsidP="00995B6F">
                            <w:pPr>
                              <w:jc w:val="center"/>
                              <w:rPr>
                                <w:rFonts w:ascii="Arial" w:hAnsi="Arial" w:cs="Arial"/>
                                <w:b/>
                                <w:i/>
                              </w:rPr>
                            </w:pPr>
                            <w:r w:rsidRPr="001D2C85">
                              <w:rPr>
                                <w:rFonts w:ascii="Arial" w:hAnsi="Arial" w:cs="Arial"/>
                                <w:b/>
                                <w:i/>
                              </w:rPr>
                              <w:t>INAPPROPRIATE BEHAVIOUR CONTINUES</w:t>
                            </w:r>
                          </w:p>
                          <w:p w14:paraId="267C52E7" w14:textId="77777777" w:rsidR="00E22FAA" w:rsidRPr="0057114B" w:rsidRDefault="00E22FAA" w:rsidP="00E22FA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D7558F" id="Rectangle 1602" o:spid="_x0000_s1032" style="position:absolute;left:0;text-align:left;margin-left:21.15pt;margin-top:.85pt;width:646.1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" fillcolor="#fc6">
                <v:textbox>
                  <w:txbxContent>
                    <w:p w14:paraId="23EBBBCD"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2</w:t>
                      </w:r>
                      <w:r w:rsidRPr="004837E5">
                        <w:rPr>
                          <w:rFonts w:ascii="Arial" w:hAnsi="Arial" w:cs="Arial"/>
                          <w:b/>
                          <w:sz w:val="44"/>
                          <w:szCs w:val="44"/>
                          <w:vertAlign w:val="superscript"/>
                        </w:rPr>
                        <w:t>nd</w:t>
                      </w:r>
                      <w:r w:rsidRPr="004837E5">
                        <w:rPr>
                          <w:rFonts w:ascii="Arial" w:hAnsi="Arial" w:cs="Arial"/>
                          <w:b/>
                          <w:sz w:val="44"/>
                          <w:szCs w:val="44"/>
                        </w:rPr>
                        <w:t xml:space="preserve"> Reminder of Expectation</w:t>
                      </w:r>
                    </w:p>
                    <w:p w14:paraId="2F70BD44" w14:textId="77777777" w:rsidR="00E22FAA" w:rsidRDefault="00E22FAA" w:rsidP="00E22FAA">
                      <w:pPr>
                        <w:rPr>
                          <w:rFonts w:ascii="Arial" w:hAnsi="Arial" w:cs="Arial"/>
                          <w:sz w:val="16"/>
                          <w:szCs w:val="16"/>
                        </w:rPr>
                      </w:pPr>
                    </w:p>
                    <w:p w14:paraId="56B2DAAF" w14:textId="77777777" w:rsidR="00E22FAA" w:rsidRPr="001D2C85" w:rsidRDefault="00E22FAA" w:rsidP="00995B6F">
                      <w:pPr>
                        <w:jc w:val="center"/>
                        <w:rPr>
                          <w:rFonts w:ascii="Arial" w:hAnsi="Arial" w:cs="Arial"/>
                          <w:b/>
                          <w:i/>
                        </w:rPr>
                      </w:pPr>
                      <w:r w:rsidRPr="001D2C85">
                        <w:rPr>
                          <w:rFonts w:ascii="Arial" w:hAnsi="Arial" w:cs="Arial"/>
                          <w:b/>
                          <w:i/>
                        </w:rPr>
                        <w:t>INAPPROPRIATE BEHAVIOUR CONTINUES</w:t>
                      </w:r>
                    </w:p>
                    <w:p w14:paraId="267C52E7" w14:textId="77777777" w:rsidR="00E22FAA" w:rsidRPr="0057114B" w:rsidRDefault="00E22FAA" w:rsidP="00E22FAA">
                      <w:pPr>
                        <w:jc w:val="center"/>
                        <w:rPr>
                          <w:rFonts w:ascii="Arial" w:hAnsi="Arial" w:cs="Arial"/>
                          <w:sz w:val="16"/>
                          <w:szCs w:val="16"/>
                        </w:rPr>
                      </w:pPr>
                    </w:p>
                  </w:txbxContent>
                </v:textbox>
              </v:rect>
            </w:pict>
          </mc:Fallback>
        </mc:AlternateContent>
      </w:r>
    </w:p>
    <w:p w14:paraId="1EBCF445" w14:textId="726E71CD" w:rsidR="00F47344" w:rsidRDefault="00F47344" w:rsidP="000938D9">
      <w:pPr>
        <w:pStyle w:val="ListParagraph"/>
        <w:tabs>
          <w:tab w:val="left" w:pos="1185"/>
        </w:tabs>
        <w:spacing w:after="0"/>
        <w:ind w:left="0"/>
        <w:jc w:val="both"/>
        <w:rPr>
          <w:rFonts w:ascii="Arial" w:hAnsi="Arial" w:cs="Arial"/>
        </w:rPr>
      </w:pPr>
    </w:p>
    <w:p w14:paraId="51F3BC54" w14:textId="3EE58D23" w:rsidR="00F47344" w:rsidRDefault="00F47344" w:rsidP="000938D9">
      <w:pPr>
        <w:pStyle w:val="ListParagraph"/>
        <w:tabs>
          <w:tab w:val="left" w:pos="1185"/>
        </w:tabs>
        <w:spacing w:after="0"/>
        <w:ind w:left="0"/>
        <w:jc w:val="both"/>
        <w:rPr>
          <w:rFonts w:ascii="Arial" w:hAnsi="Arial" w:cs="Arial"/>
        </w:rPr>
      </w:pPr>
    </w:p>
    <w:p w14:paraId="0E8CC460" w14:textId="163C2B5B" w:rsidR="00F47344" w:rsidRDefault="00F47344" w:rsidP="000938D9">
      <w:pPr>
        <w:pStyle w:val="ListParagraph"/>
        <w:tabs>
          <w:tab w:val="left" w:pos="1185"/>
        </w:tabs>
        <w:spacing w:after="0"/>
        <w:ind w:left="0"/>
        <w:jc w:val="both"/>
        <w:rPr>
          <w:rFonts w:ascii="Arial" w:hAnsi="Arial" w:cs="Arial"/>
        </w:rPr>
      </w:pPr>
    </w:p>
    <w:p w14:paraId="495652E4" w14:textId="4593BD88" w:rsidR="00F47344" w:rsidRDefault="00F47344" w:rsidP="000938D9">
      <w:pPr>
        <w:pStyle w:val="ListParagraph"/>
        <w:tabs>
          <w:tab w:val="left" w:pos="1185"/>
        </w:tabs>
        <w:spacing w:after="0"/>
        <w:ind w:left="0"/>
        <w:jc w:val="both"/>
        <w:rPr>
          <w:rFonts w:ascii="Arial" w:hAnsi="Arial" w:cs="Arial"/>
        </w:rPr>
      </w:pPr>
      <w:r w:rsidRPr="005E103C">
        <w:rPr>
          <w:rFonts w:ascii="Arial" w:hAnsi="Arial" w:cs="Arial"/>
          <w:b/>
          <w:noProof/>
          <w:sz w:val="40"/>
          <w:szCs w:val="40"/>
          <w:u w:val="single"/>
          <w:lang w:eastAsia="en-AU"/>
        </w:rPr>
        <mc:AlternateContent>
          <mc:Choice Requires="wps">
            <w:drawing>
              <wp:anchor distT="0" distB="0" distL="114300" distR="114300" simplePos="0" relativeHeight="251666432" behindDoc="0" locked="0" layoutInCell="1" allowOverlap="1" wp14:anchorId="3296BC96" wp14:editId="2CE4476E">
                <wp:simplePos x="0" y="0"/>
                <wp:positionH relativeFrom="column">
                  <wp:posOffset>2193290</wp:posOffset>
                </wp:positionH>
                <wp:positionV relativeFrom="paragraph">
                  <wp:posOffset>13335</wp:posOffset>
                </wp:positionV>
                <wp:extent cx="0" cy="457200"/>
                <wp:effectExtent l="76200" t="0" r="57150" b="57150"/>
                <wp:wrapNone/>
                <wp:docPr id="1605" name="Straight Connector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63B4C0" id="Straight Connector 160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1.05pt" to="172.7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t+MwIAAF0EAAAOAAAAZHJzL2Uyb0RvYy54bWysVMuu2jAQ3VfqP1jeQxIau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">
                <v:stroke endarrow="block"/>
              </v:line>
            </w:pict>
          </mc:Fallback>
        </mc:AlternateContent>
      </w:r>
    </w:p>
    <w:p w14:paraId="0FB6E1A1" w14:textId="73FAC8CC" w:rsidR="00F47344" w:rsidRDefault="0082344E" w:rsidP="000938D9">
      <w:pPr>
        <w:pStyle w:val="ListParagraph"/>
        <w:tabs>
          <w:tab w:val="left" w:pos="1185"/>
        </w:tabs>
        <w:spacing w:after="0"/>
        <w:ind w:left="0"/>
        <w:jc w:val="both"/>
        <w:rPr>
          <w:rFonts w:ascii="Arial" w:hAnsi="Arial" w:cs="Arial"/>
        </w:rPr>
      </w:pPr>
      <w:r>
        <w:rPr>
          <w:rFonts w:ascii="Arial" w:hAnsi="Arial" w:cs="Arial"/>
          <w:b/>
          <w:noProof/>
          <w:sz w:val="52"/>
          <w:szCs w:val="52"/>
          <w:u w:val="single"/>
          <w:lang w:eastAsia="en-AU"/>
        </w:rPr>
        <mc:AlternateContent>
          <mc:Choice Requires="wps">
            <w:drawing>
              <wp:anchor distT="0" distB="0" distL="114300" distR="114300" simplePos="0" relativeHeight="251663360" behindDoc="0" locked="0" layoutInCell="1" allowOverlap="1" wp14:anchorId="10A7D61A" wp14:editId="5F9ADBA2">
                <wp:simplePos x="0" y="0"/>
                <wp:positionH relativeFrom="column">
                  <wp:posOffset>297180</wp:posOffset>
                </wp:positionH>
                <wp:positionV relativeFrom="paragraph">
                  <wp:posOffset>49530</wp:posOffset>
                </wp:positionV>
                <wp:extent cx="8205470" cy="1203158"/>
                <wp:effectExtent l="0" t="0" r="24130" b="16510"/>
                <wp:wrapNone/>
                <wp:docPr id="1603" name="Rectangl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5470" cy="1203158"/>
                        </a:xfrm>
                        <a:prstGeom prst="rect">
                          <a:avLst/>
                        </a:prstGeom>
                        <a:solidFill>
                          <a:srgbClr val="FF9900"/>
                        </a:solidFill>
                        <a:ln w="9525">
                          <a:solidFill>
                            <a:srgbClr val="000000"/>
                          </a:solidFill>
                          <a:miter lim="800000"/>
                          <a:headEnd/>
                          <a:tailEnd/>
                        </a:ln>
                      </wps:spPr>
                      <wps:txbx>
                        <w:txbxContent>
                          <w:p w14:paraId="0E31493E"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 xml:space="preserve">Timeout </w:t>
                            </w:r>
                          </w:p>
                          <w:p w14:paraId="13D3980F" w14:textId="77777777" w:rsidR="00E22FAA" w:rsidRDefault="00E22FAA" w:rsidP="00E22FAA">
                            <w:pPr>
                              <w:jc w:val="center"/>
                              <w:rPr>
                                <w:rFonts w:ascii="Arial" w:hAnsi="Arial" w:cs="Arial"/>
                                <w:sz w:val="32"/>
                                <w:szCs w:val="32"/>
                              </w:rPr>
                            </w:pPr>
                            <w:proofErr w:type="gramStart"/>
                            <w:r w:rsidRPr="00A802CE">
                              <w:rPr>
                                <w:rFonts w:ascii="Arial" w:hAnsi="Arial" w:cs="Arial"/>
                                <w:sz w:val="32"/>
                                <w:szCs w:val="32"/>
                              </w:rPr>
                              <w:t>‘</w:t>
                            </w:r>
                            <w:r>
                              <w:rPr>
                                <w:rFonts w:ascii="Arial" w:hAnsi="Arial" w:cs="Arial"/>
                                <w:sz w:val="32"/>
                                <w:szCs w:val="32"/>
                              </w:rPr>
                              <w:t>B</w:t>
                            </w:r>
                            <w:r w:rsidRPr="00A802CE">
                              <w:rPr>
                                <w:rFonts w:ascii="Arial" w:hAnsi="Arial" w:cs="Arial"/>
                                <w:sz w:val="32"/>
                                <w:szCs w:val="32"/>
                              </w:rPr>
                              <w:t>uddy‘ classroom</w:t>
                            </w:r>
                            <w:proofErr w:type="gramEnd"/>
                            <w:r w:rsidRPr="00A802CE">
                              <w:rPr>
                                <w:rFonts w:ascii="Arial" w:hAnsi="Arial" w:cs="Arial"/>
                                <w:sz w:val="32"/>
                                <w:szCs w:val="32"/>
                              </w:rPr>
                              <w:t xml:space="preserve"> </w:t>
                            </w:r>
                          </w:p>
                          <w:p w14:paraId="56E7A326" w14:textId="609A0198" w:rsidR="00E22FAA" w:rsidRPr="00E22FAA" w:rsidRDefault="00E22FAA" w:rsidP="00E22FAA">
                            <w:pPr>
                              <w:jc w:val="center"/>
                              <w:rPr>
                                <w:rFonts w:ascii="Arial" w:hAnsi="Arial" w:cs="Arial"/>
                                <w:sz w:val="32"/>
                                <w:szCs w:val="32"/>
                              </w:rPr>
                            </w:pPr>
                            <w:r>
                              <w:rPr>
                                <w:rFonts w:ascii="Arial" w:hAnsi="Arial" w:cs="Arial"/>
                                <w:sz w:val="32"/>
                                <w:szCs w:val="32"/>
                              </w:rPr>
                              <w:t>Designated playground are</w:t>
                            </w:r>
                            <w:r w:rsidR="00CF4E81">
                              <w:rPr>
                                <w:rFonts w:ascii="Arial" w:hAnsi="Arial" w:cs="Arial"/>
                                <w:sz w:val="32"/>
                                <w:szCs w:val="32"/>
                              </w:rPr>
                              <w:t>as</w:t>
                            </w:r>
                          </w:p>
                          <w:p w14:paraId="0F6AD395" w14:textId="77777777" w:rsidR="00E22FAA" w:rsidRDefault="00E22FAA" w:rsidP="00E22FAA">
                            <w:pPr>
                              <w:jc w:val="center"/>
                              <w:rPr>
                                <w:rFonts w:ascii="Arial" w:hAnsi="Arial" w:cs="Arial"/>
                                <w:sz w:val="16"/>
                                <w:szCs w:val="16"/>
                              </w:rPr>
                            </w:pPr>
                          </w:p>
                          <w:p w14:paraId="1043A864" w14:textId="77777777" w:rsidR="00E22FAA" w:rsidRPr="001D2C85" w:rsidRDefault="00E22FAA" w:rsidP="00E22FAA">
                            <w:pPr>
                              <w:jc w:val="center"/>
                              <w:rPr>
                                <w:rFonts w:ascii="Arial" w:hAnsi="Arial" w:cs="Arial"/>
                                <w:b/>
                                <w:i/>
                              </w:rPr>
                            </w:pPr>
                            <w:r w:rsidRPr="001D2C85">
                              <w:rPr>
                                <w:rFonts w:ascii="Arial" w:hAnsi="Arial" w:cs="Arial"/>
                                <w:b/>
                                <w:i/>
                              </w:rPr>
                              <w:t>INAPPROPRIATE BEHAVIOUR CONTINUES</w:t>
                            </w:r>
                          </w:p>
                          <w:p w14:paraId="0E9FACB8" w14:textId="77777777" w:rsidR="00E22FAA" w:rsidRPr="003B03EE" w:rsidRDefault="00E22FAA" w:rsidP="00E22FA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A7D61A" id="Rectangle 1603" o:spid="_x0000_s1033" style="position:absolute;left:0;text-align:left;margin-left:23.4pt;margin-top:3.9pt;width:646.1pt;height: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" fillcolor="#f90">
                <v:textbox>
                  <w:txbxContent>
                    <w:p w14:paraId="0E31493E"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 xml:space="preserve">Timeout </w:t>
                      </w:r>
                    </w:p>
                    <w:p w14:paraId="13D3980F" w14:textId="77777777" w:rsidR="00E22FAA" w:rsidRDefault="00E22FAA" w:rsidP="00E22FAA">
                      <w:pPr>
                        <w:jc w:val="center"/>
                        <w:rPr>
                          <w:rFonts w:ascii="Arial" w:hAnsi="Arial" w:cs="Arial"/>
                          <w:sz w:val="32"/>
                          <w:szCs w:val="32"/>
                        </w:rPr>
                      </w:pPr>
                      <w:proofErr w:type="gramStart"/>
                      <w:r w:rsidRPr="00A802CE">
                        <w:rPr>
                          <w:rFonts w:ascii="Arial" w:hAnsi="Arial" w:cs="Arial"/>
                          <w:sz w:val="32"/>
                          <w:szCs w:val="32"/>
                        </w:rPr>
                        <w:t>‘</w:t>
                      </w:r>
                      <w:r>
                        <w:rPr>
                          <w:rFonts w:ascii="Arial" w:hAnsi="Arial" w:cs="Arial"/>
                          <w:sz w:val="32"/>
                          <w:szCs w:val="32"/>
                        </w:rPr>
                        <w:t>B</w:t>
                      </w:r>
                      <w:r w:rsidRPr="00A802CE">
                        <w:rPr>
                          <w:rFonts w:ascii="Arial" w:hAnsi="Arial" w:cs="Arial"/>
                          <w:sz w:val="32"/>
                          <w:szCs w:val="32"/>
                        </w:rPr>
                        <w:t>uddy‘ classroom</w:t>
                      </w:r>
                      <w:proofErr w:type="gramEnd"/>
                      <w:r w:rsidRPr="00A802CE">
                        <w:rPr>
                          <w:rFonts w:ascii="Arial" w:hAnsi="Arial" w:cs="Arial"/>
                          <w:sz w:val="32"/>
                          <w:szCs w:val="32"/>
                        </w:rPr>
                        <w:t xml:space="preserve"> </w:t>
                      </w:r>
                    </w:p>
                    <w:p w14:paraId="56E7A326" w14:textId="609A0198" w:rsidR="00E22FAA" w:rsidRPr="00E22FAA" w:rsidRDefault="00E22FAA" w:rsidP="00E22FAA">
                      <w:pPr>
                        <w:jc w:val="center"/>
                        <w:rPr>
                          <w:rFonts w:ascii="Arial" w:hAnsi="Arial" w:cs="Arial"/>
                          <w:sz w:val="32"/>
                          <w:szCs w:val="32"/>
                        </w:rPr>
                      </w:pPr>
                      <w:r>
                        <w:rPr>
                          <w:rFonts w:ascii="Arial" w:hAnsi="Arial" w:cs="Arial"/>
                          <w:sz w:val="32"/>
                          <w:szCs w:val="32"/>
                        </w:rPr>
                        <w:t>Designated playground are</w:t>
                      </w:r>
                      <w:r w:rsidR="00CF4E81">
                        <w:rPr>
                          <w:rFonts w:ascii="Arial" w:hAnsi="Arial" w:cs="Arial"/>
                          <w:sz w:val="32"/>
                          <w:szCs w:val="32"/>
                        </w:rPr>
                        <w:t>as</w:t>
                      </w:r>
                    </w:p>
                    <w:p w14:paraId="0F6AD395" w14:textId="77777777" w:rsidR="00E22FAA" w:rsidRDefault="00E22FAA" w:rsidP="00E22FAA">
                      <w:pPr>
                        <w:jc w:val="center"/>
                        <w:rPr>
                          <w:rFonts w:ascii="Arial" w:hAnsi="Arial" w:cs="Arial"/>
                          <w:sz w:val="16"/>
                          <w:szCs w:val="16"/>
                        </w:rPr>
                      </w:pPr>
                    </w:p>
                    <w:p w14:paraId="1043A864" w14:textId="77777777" w:rsidR="00E22FAA" w:rsidRPr="001D2C85" w:rsidRDefault="00E22FAA" w:rsidP="00E22FAA">
                      <w:pPr>
                        <w:jc w:val="center"/>
                        <w:rPr>
                          <w:rFonts w:ascii="Arial" w:hAnsi="Arial" w:cs="Arial"/>
                          <w:b/>
                          <w:i/>
                        </w:rPr>
                      </w:pPr>
                      <w:r w:rsidRPr="001D2C85">
                        <w:rPr>
                          <w:rFonts w:ascii="Arial" w:hAnsi="Arial" w:cs="Arial"/>
                          <w:b/>
                          <w:i/>
                        </w:rPr>
                        <w:t>INAPPROPRIATE BEHAVIOUR CONTINUES</w:t>
                      </w:r>
                    </w:p>
                    <w:p w14:paraId="0E9FACB8" w14:textId="77777777" w:rsidR="00E22FAA" w:rsidRPr="003B03EE" w:rsidRDefault="00E22FAA" w:rsidP="00E22FAA">
                      <w:pPr>
                        <w:jc w:val="center"/>
                        <w:rPr>
                          <w:rFonts w:ascii="Arial" w:hAnsi="Arial" w:cs="Arial"/>
                          <w:sz w:val="16"/>
                          <w:szCs w:val="16"/>
                        </w:rPr>
                      </w:pPr>
                    </w:p>
                  </w:txbxContent>
                </v:textbox>
              </v:rect>
            </w:pict>
          </mc:Fallback>
        </mc:AlternateContent>
      </w:r>
    </w:p>
    <w:p w14:paraId="75FA8712" w14:textId="7D97FCAA" w:rsidR="00F47344" w:rsidRDefault="0082344E" w:rsidP="000938D9">
      <w:pPr>
        <w:pStyle w:val="ListParagraph"/>
        <w:tabs>
          <w:tab w:val="left" w:pos="1185"/>
        </w:tabs>
        <w:spacing w:after="0"/>
        <w:ind w:left="0"/>
        <w:jc w:val="both"/>
        <w:rPr>
          <w:rFonts w:ascii="Arial" w:hAnsi="Arial" w:cs="Arial"/>
        </w:rPr>
      </w:pPr>
      <w:r>
        <w:rPr>
          <w:noProof/>
          <w:lang w:eastAsia="en-AU"/>
        </w:rPr>
        <mc:AlternateContent>
          <mc:Choice Requires="wps">
            <w:drawing>
              <wp:anchor distT="0" distB="0" distL="114300" distR="114300" simplePos="0" relativeHeight="251671552" behindDoc="0" locked="0" layoutInCell="1" allowOverlap="1" wp14:anchorId="675FA137" wp14:editId="48B0B109">
                <wp:simplePos x="0" y="0"/>
                <wp:positionH relativeFrom="column">
                  <wp:posOffset>6602095</wp:posOffset>
                </wp:positionH>
                <wp:positionV relativeFrom="paragraph">
                  <wp:posOffset>10795</wp:posOffset>
                </wp:positionV>
                <wp:extent cx="1685290" cy="937895"/>
                <wp:effectExtent l="0" t="0" r="10160"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937895"/>
                        </a:xfrm>
                        <a:prstGeom prst="rect">
                          <a:avLst/>
                        </a:prstGeom>
                        <a:solidFill>
                          <a:srgbClr val="FFFFFF"/>
                        </a:solidFill>
                        <a:ln w="9525">
                          <a:solidFill>
                            <a:srgbClr val="000000"/>
                          </a:solidFill>
                          <a:miter lim="800000"/>
                          <a:headEnd/>
                          <a:tailEnd/>
                        </a:ln>
                      </wps:spPr>
                      <wps:txbx>
                        <w:txbxContent>
                          <w:p w14:paraId="7E970C5D" w14:textId="77777777" w:rsidR="00E22FAA" w:rsidRPr="009A3BFA" w:rsidRDefault="00E22FAA" w:rsidP="00E22FAA">
                            <w:pPr>
                              <w:jc w:val="center"/>
                              <w:rPr>
                                <w:b/>
                              </w:rPr>
                            </w:pPr>
                            <w:r w:rsidRPr="009A3BFA">
                              <w:rPr>
                                <w:b/>
                              </w:rPr>
                              <w:t>My Buddy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5FA137" id="Text Box 27" o:spid="_x0000_s1034" type="#_x0000_t202" style="position:absolute;left:0;text-align:left;margin-left:519.85pt;margin-top:.85pt;width:132.7pt;height: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d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">
                <v:textbox>
                  <w:txbxContent>
                    <w:p w14:paraId="7E970C5D" w14:textId="77777777" w:rsidR="00E22FAA" w:rsidRPr="009A3BFA" w:rsidRDefault="00E22FAA" w:rsidP="00E22FAA">
                      <w:pPr>
                        <w:jc w:val="center"/>
                        <w:rPr>
                          <w:b/>
                        </w:rPr>
                      </w:pPr>
                      <w:r w:rsidRPr="009A3BFA">
                        <w:rPr>
                          <w:b/>
                        </w:rPr>
                        <w:t>My Buddy Class:</w:t>
                      </w:r>
                    </w:p>
                  </w:txbxContent>
                </v:textbox>
              </v:shape>
            </w:pict>
          </mc:Fallback>
        </mc:AlternateContent>
      </w:r>
    </w:p>
    <w:p w14:paraId="271CB67A" w14:textId="52A77749" w:rsidR="00F47344" w:rsidRDefault="00F47344" w:rsidP="000938D9">
      <w:pPr>
        <w:pStyle w:val="ListParagraph"/>
        <w:tabs>
          <w:tab w:val="left" w:pos="1185"/>
        </w:tabs>
        <w:spacing w:after="0"/>
        <w:ind w:left="0"/>
        <w:jc w:val="both"/>
        <w:rPr>
          <w:rFonts w:ascii="Arial" w:hAnsi="Arial" w:cs="Arial"/>
        </w:rPr>
      </w:pPr>
    </w:p>
    <w:p w14:paraId="1391203E" w14:textId="2DC7CC77" w:rsidR="00F47344" w:rsidRDefault="00F47344" w:rsidP="000938D9">
      <w:pPr>
        <w:pStyle w:val="ListParagraph"/>
        <w:tabs>
          <w:tab w:val="left" w:pos="1185"/>
        </w:tabs>
        <w:spacing w:after="0"/>
        <w:ind w:left="0"/>
        <w:jc w:val="both"/>
        <w:rPr>
          <w:rFonts w:ascii="Arial" w:hAnsi="Arial" w:cs="Arial"/>
        </w:rPr>
      </w:pPr>
    </w:p>
    <w:p w14:paraId="418EADA9" w14:textId="3601793F" w:rsidR="00F47344" w:rsidRDefault="00F47344" w:rsidP="000938D9">
      <w:pPr>
        <w:pStyle w:val="ListParagraph"/>
        <w:tabs>
          <w:tab w:val="left" w:pos="1185"/>
        </w:tabs>
        <w:spacing w:after="0"/>
        <w:ind w:left="0"/>
        <w:jc w:val="both"/>
        <w:rPr>
          <w:rFonts w:ascii="Arial" w:hAnsi="Arial" w:cs="Arial"/>
        </w:rPr>
      </w:pPr>
    </w:p>
    <w:p w14:paraId="19A8FCA5" w14:textId="6E48B13D" w:rsidR="00F47344" w:rsidRDefault="00F47344" w:rsidP="000938D9">
      <w:pPr>
        <w:pStyle w:val="ListParagraph"/>
        <w:tabs>
          <w:tab w:val="left" w:pos="1185"/>
        </w:tabs>
        <w:spacing w:after="0"/>
        <w:ind w:left="0"/>
        <w:jc w:val="both"/>
        <w:rPr>
          <w:rFonts w:ascii="Arial" w:hAnsi="Arial" w:cs="Arial"/>
        </w:rPr>
      </w:pPr>
    </w:p>
    <w:p w14:paraId="02F10E07" w14:textId="59937689" w:rsidR="00F47344" w:rsidRDefault="0082344E" w:rsidP="000938D9">
      <w:pPr>
        <w:pStyle w:val="ListParagraph"/>
        <w:tabs>
          <w:tab w:val="left" w:pos="1185"/>
        </w:tabs>
        <w:spacing w:after="0"/>
        <w:ind w:left="0"/>
        <w:jc w:val="both"/>
        <w:rPr>
          <w:rFonts w:ascii="Arial" w:hAnsi="Arial" w:cs="Arial"/>
        </w:rPr>
      </w:pPr>
      <w:r w:rsidRPr="005E103C">
        <w:rPr>
          <w:rFonts w:ascii="Arial" w:hAnsi="Arial" w:cs="Arial"/>
          <w:b/>
          <w:noProof/>
          <w:sz w:val="40"/>
          <w:szCs w:val="40"/>
          <w:u w:val="single"/>
          <w:lang w:eastAsia="en-AU"/>
        </w:rPr>
        <mc:AlternateContent>
          <mc:Choice Requires="wps">
            <w:drawing>
              <wp:anchor distT="0" distB="0" distL="114300" distR="114300" simplePos="0" relativeHeight="251687936" behindDoc="0" locked="0" layoutInCell="1" allowOverlap="1" wp14:anchorId="507DC199" wp14:editId="4963242F">
                <wp:simplePos x="0" y="0"/>
                <wp:positionH relativeFrom="column">
                  <wp:posOffset>2197735</wp:posOffset>
                </wp:positionH>
                <wp:positionV relativeFrom="paragraph">
                  <wp:posOffset>60960</wp:posOffset>
                </wp:positionV>
                <wp:extent cx="0" cy="425450"/>
                <wp:effectExtent l="76200" t="0" r="57150" b="508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BE0390"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4.8pt" to="173.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E+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">
                <v:stroke endarrow="block"/>
              </v:line>
            </w:pict>
          </mc:Fallback>
        </mc:AlternateContent>
      </w:r>
    </w:p>
    <w:p w14:paraId="74B3CBFA" w14:textId="58278CB6" w:rsidR="00F47344" w:rsidRPr="00497F12" w:rsidRDefault="00F47344" w:rsidP="000938D9">
      <w:pPr>
        <w:pStyle w:val="ListParagraph"/>
        <w:tabs>
          <w:tab w:val="left" w:pos="1185"/>
        </w:tabs>
        <w:spacing w:after="0"/>
        <w:ind w:left="0"/>
        <w:jc w:val="both"/>
        <w:rPr>
          <w:rFonts w:ascii="Arial" w:hAnsi="Arial" w:cs="Arial"/>
          <w:sz w:val="16"/>
          <w:szCs w:val="16"/>
        </w:rPr>
      </w:pPr>
    </w:p>
    <w:p w14:paraId="30A520D2" w14:textId="1633BAD7" w:rsidR="00F47344" w:rsidRDefault="0082344E" w:rsidP="000938D9">
      <w:pPr>
        <w:pStyle w:val="ListParagraph"/>
        <w:tabs>
          <w:tab w:val="left" w:pos="1185"/>
        </w:tabs>
        <w:spacing w:after="0"/>
        <w:ind w:left="0"/>
        <w:jc w:val="both"/>
        <w:rPr>
          <w:rFonts w:ascii="Arial" w:hAnsi="Arial" w:cs="Arial"/>
        </w:rPr>
      </w:pPr>
      <w:r>
        <w:rPr>
          <w:rFonts w:ascii="Arial" w:hAnsi="Arial" w:cs="Arial"/>
          <w:b/>
          <w:noProof/>
          <w:sz w:val="52"/>
          <w:szCs w:val="52"/>
          <w:u w:val="single"/>
          <w:lang w:eastAsia="en-AU"/>
        </w:rPr>
        <mc:AlternateContent>
          <mc:Choice Requires="wps">
            <w:drawing>
              <wp:anchor distT="0" distB="0" distL="114300" distR="114300" simplePos="0" relativeHeight="251664384" behindDoc="0" locked="0" layoutInCell="1" allowOverlap="1" wp14:anchorId="17EEFE6F" wp14:editId="2A7D757F">
                <wp:simplePos x="0" y="0"/>
                <wp:positionH relativeFrom="column">
                  <wp:posOffset>306705</wp:posOffset>
                </wp:positionH>
                <wp:positionV relativeFrom="paragraph">
                  <wp:posOffset>8890</wp:posOffset>
                </wp:positionV>
                <wp:extent cx="8205470" cy="683260"/>
                <wp:effectExtent l="0" t="0" r="24130" b="21590"/>
                <wp:wrapNone/>
                <wp:docPr id="1604" name="Rectangle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5470" cy="683260"/>
                        </a:xfrm>
                        <a:prstGeom prst="rect">
                          <a:avLst/>
                        </a:prstGeom>
                        <a:solidFill>
                          <a:srgbClr val="FF6600"/>
                        </a:solidFill>
                        <a:ln w="9525">
                          <a:solidFill>
                            <a:srgbClr val="000000"/>
                          </a:solidFill>
                          <a:miter lim="800000"/>
                          <a:headEnd/>
                          <a:tailEnd/>
                        </a:ln>
                      </wps:spPr>
                      <wps:txbx>
                        <w:txbxContent>
                          <w:p w14:paraId="4C1A9303"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Referral to Executive</w:t>
                            </w:r>
                          </w:p>
                          <w:p w14:paraId="79C777E7" w14:textId="77777777" w:rsidR="00E22FAA" w:rsidRPr="001D2C85" w:rsidRDefault="00E22FAA" w:rsidP="00995B6F">
                            <w:pPr>
                              <w:jc w:val="center"/>
                              <w:rPr>
                                <w:rFonts w:ascii="Arial" w:hAnsi="Arial" w:cs="Arial"/>
                                <w:b/>
                                <w:i/>
                              </w:rPr>
                            </w:pPr>
                            <w:r w:rsidRPr="001D2C85">
                              <w:rPr>
                                <w:rFonts w:ascii="Arial" w:hAnsi="Arial" w:cs="Arial"/>
                                <w:b/>
                                <w:i/>
                              </w:rPr>
                              <w:t>INAPPROPRIATE BEHAVIOUR CONTINUES</w:t>
                            </w:r>
                          </w:p>
                          <w:p w14:paraId="744FC064" w14:textId="77777777" w:rsidR="00E22FAA" w:rsidRPr="001D2C85" w:rsidRDefault="00E22FAA" w:rsidP="00E22FAA">
                            <w:pPr>
                              <w:jc w:val="center"/>
                              <w:rPr>
                                <w:rFonts w:ascii="Arial" w:hAnsi="Arial" w:cs="Arial"/>
                                <w:sz w:val="16"/>
                                <w:szCs w:val="16"/>
                              </w:rPr>
                            </w:pPr>
                          </w:p>
                          <w:p w14:paraId="15A27B95" w14:textId="77777777" w:rsidR="00995B6F" w:rsidRDefault="00995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EEFE6F" id="Rectangle 1604" o:spid="_x0000_s1035" style="position:absolute;left:0;text-align:left;margin-left:24.15pt;margin-top:.7pt;width:646.1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" fillcolor="#f60">
                <v:textbox>
                  <w:txbxContent>
                    <w:p w14:paraId="4C1A9303" w14:textId="77777777" w:rsidR="00E22FAA" w:rsidRPr="004837E5" w:rsidRDefault="00E22FAA" w:rsidP="00E22FAA">
                      <w:pPr>
                        <w:jc w:val="center"/>
                        <w:rPr>
                          <w:rFonts w:ascii="Arial" w:hAnsi="Arial" w:cs="Arial"/>
                          <w:b/>
                          <w:sz w:val="44"/>
                          <w:szCs w:val="44"/>
                        </w:rPr>
                      </w:pPr>
                      <w:r w:rsidRPr="004837E5">
                        <w:rPr>
                          <w:rFonts w:ascii="Arial" w:hAnsi="Arial" w:cs="Arial"/>
                          <w:b/>
                          <w:sz w:val="44"/>
                          <w:szCs w:val="44"/>
                        </w:rPr>
                        <w:t>Referral to Executive</w:t>
                      </w:r>
                    </w:p>
                    <w:p w14:paraId="79C777E7" w14:textId="77777777" w:rsidR="00E22FAA" w:rsidRPr="001D2C85" w:rsidRDefault="00E22FAA" w:rsidP="00995B6F">
                      <w:pPr>
                        <w:jc w:val="center"/>
                        <w:rPr>
                          <w:rFonts w:ascii="Arial" w:hAnsi="Arial" w:cs="Arial"/>
                          <w:b/>
                          <w:i/>
                        </w:rPr>
                      </w:pPr>
                      <w:r w:rsidRPr="001D2C85">
                        <w:rPr>
                          <w:rFonts w:ascii="Arial" w:hAnsi="Arial" w:cs="Arial"/>
                          <w:b/>
                          <w:i/>
                        </w:rPr>
                        <w:t>INAPPROPRIATE BEHAVIOUR CONTINUES</w:t>
                      </w:r>
                    </w:p>
                    <w:p w14:paraId="744FC064" w14:textId="77777777" w:rsidR="00E22FAA" w:rsidRPr="001D2C85" w:rsidRDefault="00E22FAA" w:rsidP="00E22FAA">
                      <w:pPr>
                        <w:jc w:val="center"/>
                        <w:rPr>
                          <w:rFonts w:ascii="Arial" w:hAnsi="Arial" w:cs="Arial"/>
                          <w:sz w:val="16"/>
                          <w:szCs w:val="16"/>
                        </w:rPr>
                      </w:pPr>
                    </w:p>
                    <w:p w14:paraId="15A27B95" w14:textId="77777777" w:rsidR="00995B6F" w:rsidRDefault="00995B6F"/>
                  </w:txbxContent>
                </v:textbox>
              </v:rect>
            </w:pict>
          </mc:Fallback>
        </mc:AlternateContent>
      </w:r>
    </w:p>
    <w:p w14:paraId="49E8F161" w14:textId="6F856DB6" w:rsidR="00F47344" w:rsidRDefault="00F47344" w:rsidP="000938D9">
      <w:pPr>
        <w:pStyle w:val="ListParagraph"/>
        <w:tabs>
          <w:tab w:val="left" w:pos="1185"/>
        </w:tabs>
        <w:spacing w:after="0"/>
        <w:ind w:left="0"/>
        <w:jc w:val="both"/>
        <w:rPr>
          <w:rFonts w:ascii="Arial" w:hAnsi="Arial" w:cs="Arial"/>
        </w:rPr>
      </w:pPr>
    </w:p>
    <w:p w14:paraId="0880EEF5" w14:textId="50D5370B" w:rsidR="00F47344" w:rsidRDefault="00F47344" w:rsidP="000938D9">
      <w:pPr>
        <w:pStyle w:val="ListParagraph"/>
        <w:tabs>
          <w:tab w:val="left" w:pos="1185"/>
        </w:tabs>
        <w:spacing w:after="0"/>
        <w:ind w:left="0"/>
        <w:jc w:val="both"/>
        <w:rPr>
          <w:rFonts w:ascii="Arial" w:hAnsi="Arial" w:cs="Arial"/>
        </w:rPr>
      </w:pPr>
    </w:p>
    <w:p w14:paraId="555BE2E0" w14:textId="34D067CD" w:rsidR="00F47344" w:rsidRDefault="0082344E" w:rsidP="000938D9">
      <w:pPr>
        <w:pStyle w:val="ListParagraph"/>
        <w:tabs>
          <w:tab w:val="left" w:pos="1185"/>
        </w:tabs>
        <w:spacing w:after="0"/>
        <w:ind w:left="0"/>
        <w:jc w:val="both"/>
        <w:rPr>
          <w:rFonts w:ascii="Arial" w:hAnsi="Arial" w:cs="Arial"/>
        </w:rPr>
      </w:pPr>
      <w:r w:rsidRPr="005E103C">
        <w:rPr>
          <w:rFonts w:ascii="Arial" w:hAnsi="Arial" w:cs="Arial"/>
          <w:b/>
          <w:noProof/>
          <w:sz w:val="40"/>
          <w:szCs w:val="40"/>
          <w:u w:val="single"/>
          <w:lang w:eastAsia="en-AU"/>
        </w:rPr>
        <mc:AlternateContent>
          <mc:Choice Requires="wps">
            <w:drawing>
              <wp:anchor distT="0" distB="0" distL="114300" distR="114300" simplePos="0" relativeHeight="251688960" behindDoc="0" locked="0" layoutInCell="1" allowOverlap="1" wp14:anchorId="72330687" wp14:editId="48BD70FC">
                <wp:simplePos x="0" y="0"/>
                <wp:positionH relativeFrom="column">
                  <wp:posOffset>2279650</wp:posOffset>
                </wp:positionH>
                <wp:positionV relativeFrom="paragraph">
                  <wp:posOffset>8890</wp:posOffset>
                </wp:positionV>
                <wp:extent cx="0" cy="457200"/>
                <wp:effectExtent l="76200" t="0" r="57150" b="57150"/>
                <wp:wrapNone/>
                <wp:docPr id="1606" name="Straight Connector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208F2F" id="Straight Connector 160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7pt" to="1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1RMwIAAF0EAAAOAAAAZHJzL2Uyb0RvYy54bWysVMuu2jAQ3VfqP1jeQxIau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">
                <v:stroke endarrow="block"/>
              </v:line>
            </w:pict>
          </mc:Fallback>
        </mc:AlternateContent>
      </w:r>
    </w:p>
    <w:p w14:paraId="2EB4C4AB" w14:textId="55704DC9" w:rsidR="00803BFC" w:rsidRPr="0082344E" w:rsidRDefault="0082344E" w:rsidP="0082344E">
      <w:pPr>
        <w:pStyle w:val="ListParagraph"/>
        <w:tabs>
          <w:tab w:val="left" w:pos="1185"/>
        </w:tabs>
        <w:spacing w:after="0"/>
        <w:ind w:left="0"/>
        <w:jc w:val="both"/>
        <w:rPr>
          <w:rFonts w:ascii="Arial" w:hAnsi="Arial" w:cs="Arial"/>
        </w:rPr>
      </w:pPr>
      <w:r>
        <w:rPr>
          <w:rFonts w:ascii="Arial" w:hAnsi="Arial" w:cs="Arial"/>
          <w:noProof/>
          <w:lang w:eastAsia="en-AU"/>
        </w:rPr>
        <mc:AlternateContent>
          <mc:Choice Requires="wps">
            <w:drawing>
              <wp:anchor distT="0" distB="0" distL="114300" distR="114300" simplePos="0" relativeHeight="251651584" behindDoc="0" locked="0" layoutInCell="1" allowOverlap="1" wp14:anchorId="0F973F52" wp14:editId="0EEA3A0F">
                <wp:simplePos x="0" y="0"/>
                <wp:positionH relativeFrom="column">
                  <wp:posOffset>330200</wp:posOffset>
                </wp:positionH>
                <wp:positionV relativeFrom="paragraph">
                  <wp:posOffset>10160</wp:posOffset>
                </wp:positionV>
                <wp:extent cx="8205470" cy="553085"/>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8205470" cy="55308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FDD0" w14:textId="53C69907" w:rsidR="00F47344" w:rsidRPr="00F47344" w:rsidRDefault="00F47344" w:rsidP="00F47344">
                            <w:pPr>
                              <w:jc w:val="center"/>
                              <w:rPr>
                                <w:rFonts w:ascii="Arial" w:hAnsi="Arial" w:cs="Arial"/>
                                <w:b/>
                                <w:color w:val="000000" w:themeColor="text1"/>
                                <w:sz w:val="44"/>
                              </w:rPr>
                            </w:pPr>
                            <w:r w:rsidRPr="00F47344">
                              <w:rPr>
                                <w:rFonts w:ascii="Arial" w:hAnsi="Arial" w:cs="Arial"/>
                                <w:b/>
                                <w:color w:val="000000" w:themeColor="text1"/>
                                <w:sz w:val="44"/>
                              </w:rPr>
                              <w:t>Referral to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973F52" id="Rectangle 15" o:spid="_x0000_s1036" style="position:absolute;left:0;text-align:left;margin-left:26pt;margin-top:.8pt;width:646.1pt;height:4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" fillcolor="red" strokecolor="black [3213]" strokeweight="1pt">
                <v:textbox>
                  <w:txbxContent>
                    <w:p w14:paraId="3B3AFDD0" w14:textId="53C69907" w:rsidR="00F47344" w:rsidRPr="00F47344" w:rsidRDefault="00F47344" w:rsidP="00F47344">
                      <w:pPr>
                        <w:jc w:val="center"/>
                        <w:rPr>
                          <w:rFonts w:ascii="Arial" w:hAnsi="Arial" w:cs="Arial"/>
                          <w:b/>
                          <w:color w:val="000000" w:themeColor="text1"/>
                          <w:sz w:val="44"/>
                        </w:rPr>
                      </w:pPr>
                      <w:r w:rsidRPr="00F47344">
                        <w:rPr>
                          <w:rFonts w:ascii="Arial" w:hAnsi="Arial" w:cs="Arial"/>
                          <w:b/>
                          <w:color w:val="000000" w:themeColor="text1"/>
                          <w:sz w:val="44"/>
                        </w:rPr>
                        <w:t>Referral to Principal</w:t>
                      </w:r>
                    </w:p>
                  </w:txbxContent>
                </v:textbox>
              </v:rect>
            </w:pict>
          </mc:Fallback>
        </mc:AlternateContent>
      </w:r>
      <w:r w:rsidR="00995B6F">
        <w:rPr>
          <w:rFonts w:ascii="Arial" w:hAnsi="Arial" w:cs="Arial"/>
          <w:b/>
          <w:noProof/>
          <w:sz w:val="52"/>
          <w:szCs w:val="52"/>
          <w:u w:val="single"/>
          <w:lang w:eastAsia="en-AU"/>
        </w:rPr>
        <mc:AlternateContent>
          <mc:Choice Requires="wps">
            <w:drawing>
              <wp:anchor distT="0" distB="0" distL="114300" distR="114300" simplePos="0" relativeHeight="251677696" behindDoc="0" locked="0" layoutInCell="1" allowOverlap="1" wp14:anchorId="0325FBD0" wp14:editId="0033B3EC">
                <wp:simplePos x="0" y="0"/>
                <wp:positionH relativeFrom="column">
                  <wp:posOffset>471170</wp:posOffset>
                </wp:positionH>
                <wp:positionV relativeFrom="paragraph">
                  <wp:posOffset>6664325</wp:posOffset>
                </wp:positionV>
                <wp:extent cx="5396230" cy="542260"/>
                <wp:effectExtent l="0" t="0" r="1397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542260"/>
                        </a:xfrm>
                        <a:prstGeom prst="rect">
                          <a:avLst/>
                        </a:prstGeom>
                        <a:solidFill>
                          <a:srgbClr val="FF0000"/>
                        </a:solidFill>
                        <a:ln w="9525">
                          <a:solidFill>
                            <a:srgbClr val="000000"/>
                          </a:solidFill>
                          <a:miter lim="800000"/>
                          <a:headEnd/>
                          <a:tailEnd/>
                        </a:ln>
                      </wps:spPr>
                      <wps:txbx>
                        <w:txbxContent>
                          <w:p w14:paraId="3FDE63D6" w14:textId="77777777" w:rsidR="00995B6F" w:rsidRPr="004837E5" w:rsidRDefault="00995B6F" w:rsidP="00995B6F">
                            <w:pPr>
                              <w:jc w:val="center"/>
                              <w:rPr>
                                <w:rFonts w:ascii="Arial" w:hAnsi="Arial" w:cs="Arial"/>
                                <w:b/>
                                <w:sz w:val="44"/>
                                <w:szCs w:val="44"/>
                              </w:rPr>
                            </w:pPr>
                            <w:r w:rsidRPr="004837E5">
                              <w:rPr>
                                <w:rFonts w:ascii="Arial" w:hAnsi="Arial" w:cs="Arial"/>
                                <w:b/>
                                <w:sz w:val="44"/>
                                <w:szCs w:val="44"/>
                              </w:rPr>
                              <w:t xml:space="preserve">Referral to Principal </w:t>
                            </w:r>
                          </w:p>
                          <w:p w14:paraId="51A8D911" w14:textId="77777777" w:rsidR="00995B6F" w:rsidRDefault="00995B6F" w:rsidP="00995B6F">
                            <w:pPr>
                              <w:jc w:val="center"/>
                              <w:rPr>
                                <w:rFonts w:ascii="Arial" w:hAnsi="Arial" w:cs="Arial"/>
                                <w:i/>
                                <w:sz w:val="44"/>
                                <w:szCs w:val="44"/>
                              </w:rPr>
                            </w:pPr>
                          </w:p>
                          <w:p w14:paraId="559C3039" w14:textId="77777777" w:rsidR="00995B6F" w:rsidRDefault="00995B6F" w:rsidP="00995B6F">
                            <w:pPr>
                              <w:jc w:val="center"/>
                              <w:rPr>
                                <w:rFonts w:ascii="Arial" w:hAnsi="Arial" w:cs="Arial"/>
                                <w:i/>
                                <w:sz w:val="16"/>
                                <w:szCs w:val="16"/>
                              </w:rPr>
                            </w:pPr>
                          </w:p>
                          <w:p w14:paraId="63F2ECBF" w14:textId="77777777" w:rsidR="00995B6F" w:rsidRDefault="00995B6F" w:rsidP="00995B6F">
                            <w:pPr>
                              <w:jc w:val="center"/>
                              <w:rPr>
                                <w:rFonts w:ascii="Arial" w:hAnsi="Arial" w:cs="Arial"/>
                                <w:i/>
                                <w:sz w:val="16"/>
                                <w:szCs w:val="16"/>
                              </w:rPr>
                            </w:pPr>
                          </w:p>
                          <w:p w14:paraId="797146C1" w14:textId="77777777" w:rsidR="00995B6F" w:rsidRDefault="00995B6F" w:rsidP="00995B6F">
                            <w:pPr>
                              <w:jc w:val="center"/>
                              <w:rPr>
                                <w:rFonts w:ascii="Arial" w:hAnsi="Arial" w:cs="Arial"/>
                                <w:i/>
                                <w:sz w:val="16"/>
                                <w:szCs w:val="16"/>
                              </w:rPr>
                            </w:pPr>
                          </w:p>
                          <w:p w14:paraId="09B4657C" w14:textId="77777777" w:rsidR="00995B6F" w:rsidRDefault="00995B6F" w:rsidP="00995B6F">
                            <w:pPr>
                              <w:jc w:val="center"/>
                              <w:rPr>
                                <w:rFonts w:ascii="Arial" w:hAnsi="Arial" w:cs="Arial"/>
                                <w:i/>
                                <w:sz w:val="16"/>
                                <w:szCs w:val="16"/>
                              </w:rPr>
                            </w:pPr>
                          </w:p>
                          <w:p w14:paraId="68A5F3D3" w14:textId="77777777" w:rsidR="00995B6F" w:rsidRPr="00421970" w:rsidRDefault="00995B6F" w:rsidP="00995B6F">
                            <w:pPr>
                              <w:jc w:val="center"/>
                              <w:rPr>
                                <w:rFonts w:ascii="Arial" w:hAnsi="Arial" w:cs="Arial"/>
                                <w:b/>
                                <w:i/>
                                <w:sz w:val="28"/>
                                <w:szCs w:val="28"/>
                              </w:rPr>
                            </w:pPr>
                            <w:r w:rsidRPr="00421970">
                              <w:rPr>
                                <w:rFonts w:ascii="Arial" w:hAnsi="Arial" w:cs="Arial"/>
                                <w:b/>
                                <w:i/>
                                <w:sz w:val="28"/>
                                <w:szCs w:val="28"/>
                              </w:rPr>
                              <w:t>Could result in suspension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25FBD0" id="Rectangle 10" o:spid="_x0000_s1037" style="position:absolute;left:0;text-align:left;margin-left:37.1pt;margin-top:524.75pt;width:424.9pt;height:4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" fillcolor="red">
                <v:textbox>
                  <w:txbxContent>
                    <w:p w14:paraId="3FDE63D6" w14:textId="77777777" w:rsidR="00995B6F" w:rsidRPr="004837E5" w:rsidRDefault="00995B6F" w:rsidP="00995B6F">
                      <w:pPr>
                        <w:jc w:val="center"/>
                        <w:rPr>
                          <w:rFonts w:ascii="Arial" w:hAnsi="Arial" w:cs="Arial"/>
                          <w:b/>
                          <w:sz w:val="44"/>
                          <w:szCs w:val="44"/>
                        </w:rPr>
                      </w:pPr>
                      <w:r w:rsidRPr="004837E5">
                        <w:rPr>
                          <w:rFonts w:ascii="Arial" w:hAnsi="Arial" w:cs="Arial"/>
                          <w:b/>
                          <w:sz w:val="44"/>
                          <w:szCs w:val="44"/>
                        </w:rPr>
                        <w:t xml:space="preserve">Referral to Principal </w:t>
                      </w:r>
                    </w:p>
                    <w:p w14:paraId="51A8D911" w14:textId="77777777" w:rsidR="00995B6F" w:rsidRDefault="00995B6F" w:rsidP="00995B6F">
                      <w:pPr>
                        <w:jc w:val="center"/>
                        <w:rPr>
                          <w:rFonts w:ascii="Arial" w:hAnsi="Arial" w:cs="Arial"/>
                          <w:i/>
                          <w:sz w:val="44"/>
                          <w:szCs w:val="44"/>
                        </w:rPr>
                      </w:pPr>
                    </w:p>
                    <w:p w14:paraId="559C3039" w14:textId="77777777" w:rsidR="00995B6F" w:rsidRDefault="00995B6F" w:rsidP="00995B6F">
                      <w:pPr>
                        <w:jc w:val="center"/>
                        <w:rPr>
                          <w:rFonts w:ascii="Arial" w:hAnsi="Arial" w:cs="Arial"/>
                          <w:i/>
                          <w:sz w:val="16"/>
                          <w:szCs w:val="16"/>
                        </w:rPr>
                      </w:pPr>
                    </w:p>
                    <w:p w14:paraId="63F2ECBF" w14:textId="77777777" w:rsidR="00995B6F" w:rsidRDefault="00995B6F" w:rsidP="00995B6F">
                      <w:pPr>
                        <w:jc w:val="center"/>
                        <w:rPr>
                          <w:rFonts w:ascii="Arial" w:hAnsi="Arial" w:cs="Arial"/>
                          <w:i/>
                          <w:sz w:val="16"/>
                          <w:szCs w:val="16"/>
                        </w:rPr>
                      </w:pPr>
                    </w:p>
                    <w:p w14:paraId="797146C1" w14:textId="77777777" w:rsidR="00995B6F" w:rsidRDefault="00995B6F" w:rsidP="00995B6F">
                      <w:pPr>
                        <w:jc w:val="center"/>
                        <w:rPr>
                          <w:rFonts w:ascii="Arial" w:hAnsi="Arial" w:cs="Arial"/>
                          <w:i/>
                          <w:sz w:val="16"/>
                          <w:szCs w:val="16"/>
                        </w:rPr>
                      </w:pPr>
                    </w:p>
                    <w:p w14:paraId="09B4657C" w14:textId="77777777" w:rsidR="00995B6F" w:rsidRDefault="00995B6F" w:rsidP="00995B6F">
                      <w:pPr>
                        <w:jc w:val="center"/>
                        <w:rPr>
                          <w:rFonts w:ascii="Arial" w:hAnsi="Arial" w:cs="Arial"/>
                          <w:i/>
                          <w:sz w:val="16"/>
                          <w:szCs w:val="16"/>
                        </w:rPr>
                      </w:pPr>
                    </w:p>
                    <w:p w14:paraId="68A5F3D3" w14:textId="77777777" w:rsidR="00995B6F" w:rsidRPr="00421970" w:rsidRDefault="00995B6F" w:rsidP="00995B6F">
                      <w:pPr>
                        <w:jc w:val="center"/>
                        <w:rPr>
                          <w:rFonts w:ascii="Arial" w:hAnsi="Arial" w:cs="Arial"/>
                          <w:b/>
                          <w:i/>
                          <w:sz w:val="28"/>
                          <w:szCs w:val="28"/>
                        </w:rPr>
                      </w:pPr>
                      <w:r w:rsidRPr="00421970">
                        <w:rPr>
                          <w:rFonts w:ascii="Arial" w:hAnsi="Arial" w:cs="Arial"/>
                          <w:b/>
                          <w:i/>
                          <w:sz w:val="28"/>
                          <w:szCs w:val="28"/>
                        </w:rPr>
                        <w:t>Could result in suspension</w:t>
                      </w:r>
                    </w:p>
                  </w:txbxContent>
                </v:textbox>
              </v:rect>
            </w:pict>
          </mc:Fallback>
        </mc:AlternateContent>
      </w:r>
    </w:p>
    <w:p w14:paraId="67E99049" w14:textId="5A227494" w:rsidR="00803BFC" w:rsidRPr="00E80360" w:rsidRDefault="00803BFC" w:rsidP="00803BFC">
      <w:pPr>
        <w:ind w:left="426"/>
        <w:jc w:val="center"/>
        <w:rPr>
          <w:rFonts w:ascii="Arial" w:hAnsi="Arial" w:cs="Arial"/>
          <w:i/>
          <w:szCs w:val="52"/>
        </w:rPr>
      </w:pPr>
      <w:r w:rsidRPr="00E80360">
        <w:rPr>
          <w:rFonts w:ascii="Arial" w:hAnsi="Arial" w:cs="Arial"/>
          <w:i/>
          <w:szCs w:val="52"/>
        </w:rPr>
        <w:lastRenderedPageBreak/>
        <w:t xml:space="preserve">Strategies for discouraging problem </w:t>
      </w:r>
      <w:r w:rsidR="00160C53" w:rsidRPr="00160C53">
        <w:rPr>
          <w:rFonts w:ascii="Arial" w:hAnsi="Arial" w:cs="Arial"/>
          <w:b/>
          <w:i/>
          <w:szCs w:val="52"/>
        </w:rPr>
        <w:t xml:space="preserve">PLAYGROUND </w:t>
      </w:r>
      <w:proofErr w:type="spellStart"/>
      <w:r w:rsidRPr="00E80360">
        <w:rPr>
          <w:rFonts w:ascii="Arial" w:hAnsi="Arial" w:cs="Arial"/>
          <w:i/>
          <w:szCs w:val="52"/>
        </w:rPr>
        <w:t>behaviours</w:t>
      </w:r>
      <w:proofErr w:type="spellEnd"/>
      <w:r w:rsidRPr="00826451">
        <w:rPr>
          <w:rFonts w:ascii="Helvetica" w:hAnsi="Helvetica" w:cs="Helvetica"/>
          <w:color w:val="3571C1"/>
          <w:sz w:val="32"/>
          <w:szCs w:val="32"/>
        </w:rPr>
        <w:t xml:space="preserve"> </w:t>
      </w:r>
    </w:p>
    <w:p w14:paraId="06513B42" w14:textId="4D5C5DF1" w:rsidR="00803BFC" w:rsidRPr="00222BEE" w:rsidRDefault="00803BFC" w:rsidP="00803BFC">
      <w:pPr>
        <w:jc w:val="center"/>
        <w:rPr>
          <w:rFonts w:ascii="Arial" w:hAnsi="Arial" w:cs="Arial"/>
          <w:b/>
          <w:sz w:val="52"/>
          <w:szCs w:val="52"/>
          <w:u w:val="single"/>
        </w:rPr>
      </w:pPr>
      <w:r>
        <w:rPr>
          <w:rFonts w:ascii="Arial" w:hAnsi="Arial" w:cs="Arial"/>
          <w:b/>
          <w:noProof/>
          <w:sz w:val="52"/>
          <w:szCs w:val="52"/>
          <w:u w:val="single"/>
          <w:lang w:val="en-AU" w:eastAsia="en-AU"/>
        </w:rPr>
        <mc:AlternateContent>
          <mc:Choice Requires="wps">
            <w:drawing>
              <wp:anchor distT="0" distB="0" distL="114300" distR="114300" simplePos="0" relativeHeight="251697152" behindDoc="0" locked="0" layoutInCell="1" allowOverlap="1" wp14:anchorId="6AF1E509" wp14:editId="748C2E61">
                <wp:simplePos x="0" y="0"/>
                <wp:positionH relativeFrom="column">
                  <wp:posOffset>-188976</wp:posOffset>
                </wp:positionH>
                <wp:positionV relativeFrom="paragraph">
                  <wp:posOffset>121539</wp:posOffset>
                </wp:positionV>
                <wp:extent cx="9936099" cy="841248"/>
                <wp:effectExtent l="0" t="0" r="2730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6099" cy="841248"/>
                        </a:xfrm>
                        <a:prstGeom prst="rect">
                          <a:avLst/>
                        </a:prstGeom>
                        <a:solidFill>
                          <a:srgbClr val="66FF99"/>
                        </a:solidFill>
                        <a:ln w="9525">
                          <a:solidFill>
                            <a:srgbClr val="000000"/>
                          </a:solidFill>
                          <a:miter lim="800000"/>
                          <a:headEnd/>
                          <a:tailEnd/>
                        </a:ln>
                      </wps:spPr>
                      <wps:txbx>
                        <w:txbxContent>
                          <w:p w14:paraId="64F6A428" w14:textId="77777777" w:rsidR="00803BFC" w:rsidRPr="00A5291B" w:rsidRDefault="00803BFC" w:rsidP="00803BFC">
                            <w:pPr>
                              <w:spacing w:after="120"/>
                              <w:jc w:val="center"/>
                              <w:rPr>
                                <w:rFonts w:ascii="Arial" w:hAnsi="Arial" w:cs="Arial"/>
                                <w:b/>
                              </w:rPr>
                            </w:pPr>
                            <w:r w:rsidRPr="00A5291B">
                              <w:rPr>
                                <w:rFonts w:ascii="Arial" w:hAnsi="Arial" w:cs="Arial"/>
                                <w:b/>
                              </w:rPr>
                              <w:t xml:space="preserve">Positive </w:t>
                            </w:r>
                            <w:r>
                              <w:rPr>
                                <w:rFonts w:ascii="Arial" w:hAnsi="Arial" w:cs="Arial"/>
                                <w:b/>
                              </w:rPr>
                              <w:t>Play</w:t>
                            </w:r>
                            <w:r w:rsidRPr="00A5291B">
                              <w:rPr>
                                <w:rFonts w:ascii="Arial" w:hAnsi="Arial" w:cs="Arial"/>
                                <w:b/>
                              </w:rPr>
                              <w:t xml:space="preserve"> Environment</w:t>
                            </w:r>
                          </w:p>
                          <w:p w14:paraId="65048D1D" w14:textId="77777777" w:rsidR="00803BFC" w:rsidRPr="00803BFC" w:rsidRDefault="00803BFC" w:rsidP="00803BFC">
                            <w:pPr>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Active Supervision</w:t>
                            </w:r>
                            <w:r w:rsidRPr="00803BFC">
                              <w:rPr>
                                <w:rFonts w:ascii="Arial" w:hAnsi="Arial" w:cs="Arial"/>
                                <w:i/>
                                <w:sz w:val="20"/>
                                <w:szCs w:val="20"/>
                              </w:rPr>
                              <w:t xml:space="preserve"> – Move, Scan, Positive Contact</w:t>
                            </w:r>
                          </w:p>
                          <w:p w14:paraId="7AA671AA" w14:textId="77777777" w:rsidR="00803BFC" w:rsidRPr="00803BFC" w:rsidRDefault="00803BFC" w:rsidP="00803BFC">
                            <w:pPr>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Teach and positively reinforce playground Expectations/Routines</w:t>
                            </w:r>
                          </w:p>
                          <w:p w14:paraId="23AB66E6" w14:textId="019743AD" w:rsidR="00803BFC" w:rsidRPr="00803BFC" w:rsidRDefault="00803BFC" w:rsidP="00803BFC">
                            <w:pPr>
                              <w:ind w:left="720"/>
                              <w:rPr>
                                <w:rFonts w:ascii="Arial" w:hAnsi="Arial" w:cs="Arial"/>
                                <w:b/>
                                <w:smallCaps/>
                                <w:sz w:val="20"/>
                                <w:szCs w:val="20"/>
                                <w14:shadow w14:blurRad="50800" w14:dist="38100" w14:dir="2700000" w14:sx="100000" w14:sy="100000" w14:kx="0" w14:ky="0" w14:algn="tl">
                                  <w14:srgbClr w14:val="000000">
                                    <w14:alpha w14:val="60000"/>
                                  </w14:srgbClr>
                                </w14:shadow>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Monitor physical environmental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F1E509" id="Rectangle 11" o:spid="_x0000_s1038" style="position:absolute;left:0;text-align:left;margin-left:-14.9pt;margin-top:9.55pt;width:782.35pt;height:6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JRLAIAAFEEAAAOAAAAZHJzL2Uyb0RvYy54bWysVNuO0zAQfUfiHyy/0yTdtr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" fillcolor="#6f9">
                <v:textbox>
                  <w:txbxContent>
                    <w:p w14:paraId="64F6A428" w14:textId="77777777" w:rsidR="00803BFC" w:rsidRPr="00A5291B" w:rsidRDefault="00803BFC" w:rsidP="00803BFC">
                      <w:pPr>
                        <w:spacing w:after="120"/>
                        <w:jc w:val="center"/>
                        <w:rPr>
                          <w:rFonts w:ascii="Arial" w:hAnsi="Arial" w:cs="Arial"/>
                          <w:b/>
                        </w:rPr>
                      </w:pPr>
                      <w:r w:rsidRPr="00A5291B">
                        <w:rPr>
                          <w:rFonts w:ascii="Arial" w:hAnsi="Arial" w:cs="Arial"/>
                          <w:b/>
                        </w:rPr>
                        <w:t xml:space="preserve">Positive </w:t>
                      </w:r>
                      <w:r>
                        <w:rPr>
                          <w:rFonts w:ascii="Arial" w:hAnsi="Arial" w:cs="Arial"/>
                          <w:b/>
                        </w:rPr>
                        <w:t>Play</w:t>
                      </w:r>
                      <w:r w:rsidRPr="00A5291B">
                        <w:rPr>
                          <w:rFonts w:ascii="Arial" w:hAnsi="Arial" w:cs="Arial"/>
                          <w:b/>
                        </w:rPr>
                        <w:t xml:space="preserve"> Environment</w:t>
                      </w:r>
                    </w:p>
                    <w:p w14:paraId="65048D1D" w14:textId="77777777" w:rsidR="00803BFC" w:rsidRPr="00803BFC" w:rsidRDefault="00803BFC" w:rsidP="00803BFC">
                      <w:pPr>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Active Supervision</w:t>
                      </w:r>
                      <w:r w:rsidRPr="00803BFC">
                        <w:rPr>
                          <w:rFonts w:ascii="Arial" w:hAnsi="Arial" w:cs="Arial"/>
                          <w:i/>
                          <w:sz w:val="20"/>
                          <w:szCs w:val="20"/>
                        </w:rPr>
                        <w:t xml:space="preserve"> – Move, Scan, Positive Contact</w:t>
                      </w:r>
                    </w:p>
                    <w:p w14:paraId="7AA671AA" w14:textId="77777777" w:rsidR="00803BFC" w:rsidRPr="00803BFC" w:rsidRDefault="00803BFC" w:rsidP="00803BFC">
                      <w:pPr>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Teach and positively reinforce playground Expectations/Routines</w:t>
                      </w:r>
                    </w:p>
                    <w:p w14:paraId="23AB66E6" w14:textId="019743AD" w:rsidR="00803BFC" w:rsidRPr="00803BFC" w:rsidRDefault="00803BFC" w:rsidP="00803BFC">
                      <w:pPr>
                        <w:ind w:left="720"/>
                        <w:rPr>
                          <w:rFonts w:ascii="Arial" w:hAnsi="Arial" w:cs="Arial"/>
                          <w:b/>
                          <w:smallCaps/>
                          <w:sz w:val="20"/>
                          <w:szCs w:val="20"/>
                          <w14:shadow w14:blurRad="50800" w14:dist="38100" w14:dir="2700000" w14:sx="100000" w14:sy="100000" w14:kx="0" w14:ky="0" w14:algn="tl">
                            <w14:srgbClr w14:val="000000">
                              <w14:alpha w14:val="60000"/>
                            </w14:srgbClr>
                          </w14:shadow>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Monitor physical environmental aspects</w:t>
                      </w:r>
                    </w:p>
                  </w:txbxContent>
                </v:textbox>
              </v:rect>
            </w:pict>
          </mc:Fallback>
        </mc:AlternateContent>
      </w:r>
      <w:r>
        <w:rPr>
          <w:rFonts w:ascii="Arial" w:hAnsi="Arial" w:cs="Arial"/>
          <w:b/>
          <w:noProof/>
          <w:sz w:val="52"/>
          <w:szCs w:val="52"/>
          <w:u w:val="single"/>
          <w:lang w:val="en-AU" w:eastAsia="en-AU"/>
        </w:rPr>
        <mc:AlternateContent>
          <mc:Choice Requires="wps">
            <w:drawing>
              <wp:anchor distT="0" distB="0" distL="114300" distR="114300" simplePos="0" relativeHeight="251699200" behindDoc="0" locked="0" layoutInCell="1" allowOverlap="1" wp14:anchorId="7624FCC2" wp14:editId="04018FC6">
                <wp:simplePos x="0" y="0"/>
                <wp:positionH relativeFrom="column">
                  <wp:posOffset>3662680</wp:posOffset>
                </wp:positionH>
                <wp:positionV relativeFrom="paragraph">
                  <wp:posOffset>7362190</wp:posOffset>
                </wp:positionV>
                <wp:extent cx="0" cy="286385"/>
                <wp:effectExtent l="85725" t="20320" r="85725" b="361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8D180B" id="Straight Connector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579.7pt" to="288.4pt,6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" strokeweight="3pt">
                <v:stroke endarrow="block"/>
              </v:line>
            </w:pict>
          </mc:Fallback>
        </mc:AlternateContent>
      </w:r>
    </w:p>
    <w:p w14:paraId="755AF451" w14:textId="30C4F6B9" w:rsidR="00803BFC" w:rsidRDefault="00803BFC" w:rsidP="00803BFC">
      <w:pPr>
        <w:spacing w:after="120"/>
        <w:rPr>
          <w:rFonts w:ascii="Calibri" w:eastAsia="Calibri" w:hAnsi="Calibri" w:cs="Times New Roman"/>
        </w:rPr>
      </w:pPr>
    </w:p>
    <w:p w14:paraId="3D5BC11C" w14:textId="588CA25C" w:rsidR="00803BFC" w:rsidRDefault="00803BFC" w:rsidP="00803BFC">
      <w:pPr>
        <w:spacing w:after="120"/>
        <w:rPr>
          <w:rFonts w:ascii="Calibri" w:eastAsia="Calibri" w:hAnsi="Calibri" w:cs="Times New Roman"/>
        </w:rPr>
      </w:pPr>
    </w:p>
    <w:p w14:paraId="040C286A" w14:textId="018F79F6" w:rsidR="00803BFC" w:rsidRDefault="005411A4" w:rsidP="00803BFC">
      <w:pPr>
        <w:spacing w:after="120"/>
        <w:rPr>
          <w:rFonts w:ascii="Calibri" w:eastAsia="Calibri" w:hAnsi="Calibri" w:cs="Times New Roman"/>
        </w:rPr>
      </w:pPr>
      <w:r>
        <w:rPr>
          <w:rFonts w:ascii="Arial" w:hAnsi="Arial" w:cs="Arial"/>
          <w:b/>
          <w:noProof/>
          <w:sz w:val="52"/>
          <w:szCs w:val="52"/>
          <w:u w:val="single"/>
          <w:lang w:val="en-AU" w:eastAsia="en-AU"/>
        </w:rPr>
        <mc:AlternateContent>
          <mc:Choice Requires="wps">
            <w:drawing>
              <wp:anchor distT="0" distB="0" distL="114300" distR="114300" simplePos="0" relativeHeight="251653632" behindDoc="0" locked="0" layoutInCell="1" allowOverlap="1" wp14:anchorId="0429A1B6" wp14:editId="4413A672">
                <wp:simplePos x="0" y="0"/>
                <wp:positionH relativeFrom="column">
                  <wp:posOffset>-188595</wp:posOffset>
                </wp:positionH>
                <wp:positionV relativeFrom="paragraph">
                  <wp:posOffset>98453</wp:posOffset>
                </wp:positionV>
                <wp:extent cx="9935591" cy="1816608"/>
                <wp:effectExtent l="0" t="0" r="2794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5591" cy="1816608"/>
                        </a:xfrm>
                        <a:prstGeom prst="rect">
                          <a:avLst/>
                        </a:prstGeom>
                        <a:gradFill rotWithShape="1">
                          <a:gsLst>
                            <a:gs pos="0">
                              <a:srgbClr val="FFFF99"/>
                            </a:gs>
                            <a:gs pos="100000">
                              <a:srgbClr val="FFCC66"/>
                            </a:gs>
                          </a:gsLst>
                          <a:lin ang="5400000" scaled="1"/>
                        </a:gradFill>
                        <a:ln w="9525">
                          <a:solidFill>
                            <a:srgbClr val="000000"/>
                          </a:solidFill>
                          <a:miter lim="800000"/>
                          <a:headEnd/>
                          <a:tailEnd/>
                        </a:ln>
                      </wps:spPr>
                      <wps:txbx>
                        <w:txbxContent>
                          <w:p w14:paraId="2B7F7A11" w14:textId="77777777" w:rsidR="00803BFC" w:rsidRPr="00012DD5" w:rsidRDefault="00803BFC" w:rsidP="00803BFC">
                            <w:pPr>
                              <w:jc w:val="center"/>
                              <w:rPr>
                                <w:rFonts w:ascii="Arial" w:hAnsi="Arial" w:cs="Arial"/>
                                <w:b/>
                                <w:i/>
                                <w:sz w:val="20"/>
                                <w:szCs w:val="40"/>
                              </w:rPr>
                            </w:pPr>
                            <w:r w:rsidRPr="00196121">
                              <w:rPr>
                                <w:rFonts w:ascii="Arial" w:hAnsi="Arial" w:cs="Arial"/>
                                <w:b/>
                                <w:i/>
                                <w:sz w:val="20"/>
                                <w:szCs w:val="40"/>
                              </w:rPr>
                              <w:t>Allow take up time at each stage</w:t>
                            </w:r>
                          </w:p>
                          <w:p w14:paraId="547AA582"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Re-direct</w:t>
                            </w:r>
                            <w:r w:rsidRPr="00803BFC">
                              <w:rPr>
                                <w:rFonts w:ascii="Arial" w:hAnsi="Arial" w:cs="Arial"/>
                                <w:sz w:val="20"/>
                                <w:szCs w:val="20"/>
                              </w:rPr>
                              <w:t xml:space="preserve"> – </w:t>
                            </w:r>
                            <w:r w:rsidRPr="00803BFC">
                              <w:rPr>
                                <w:rFonts w:ascii="Arial" w:hAnsi="Arial" w:cs="Arial"/>
                                <w:i/>
                                <w:sz w:val="20"/>
                                <w:szCs w:val="20"/>
                              </w:rPr>
                              <w:t>Restate the expectation, e.g. “We are safe and keep in bounds, thanks.”</w:t>
                            </w:r>
                          </w:p>
                          <w:p w14:paraId="002C4313"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Re-teach</w:t>
                            </w:r>
                            <w:r w:rsidRPr="00803BFC">
                              <w:rPr>
                                <w:rFonts w:ascii="Arial" w:hAnsi="Arial" w:cs="Arial"/>
                                <w:sz w:val="20"/>
                                <w:szCs w:val="20"/>
                              </w:rPr>
                              <w:t xml:space="preserve"> – </w:t>
                            </w:r>
                            <w:r w:rsidRPr="00803BFC">
                              <w:rPr>
                                <w:rFonts w:ascii="Arial" w:hAnsi="Arial" w:cs="Arial"/>
                                <w:i/>
                                <w:sz w:val="20"/>
                                <w:szCs w:val="20"/>
                              </w:rPr>
                              <w:t xml:space="preserve">Demonstrate, </w:t>
                            </w:r>
                            <w:proofErr w:type="spellStart"/>
                            <w:r w:rsidRPr="00803BFC">
                              <w:rPr>
                                <w:rFonts w:ascii="Arial" w:hAnsi="Arial" w:cs="Arial"/>
                                <w:i/>
                                <w:sz w:val="20"/>
                                <w:szCs w:val="20"/>
                              </w:rPr>
                              <w:t>practise</w:t>
                            </w:r>
                            <w:proofErr w:type="spellEnd"/>
                            <w:r w:rsidRPr="00803BFC">
                              <w:rPr>
                                <w:rFonts w:ascii="Arial" w:hAnsi="Arial" w:cs="Arial"/>
                                <w:i/>
                                <w:sz w:val="20"/>
                                <w:szCs w:val="20"/>
                              </w:rPr>
                              <w:t>, monitor and positively reinforce, e.g. “To be safe, we need to walk on the concrete.”</w:t>
                            </w:r>
                          </w:p>
                          <w:p w14:paraId="3D15D105"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Provide choice</w:t>
                            </w:r>
                            <w:r w:rsidRPr="00803BFC">
                              <w:rPr>
                                <w:rFonts w:ascii="Arial" w:hAnsi="Arial" w:cs="Arial"/>
                                <w:sz w:val="20"/>
                                <w:szCs w:val="20"/>
                              </w:rPr>
                              <w:t xml:space="preserve"> –</w:t>
                            </w:r>
                            <w:r w:rsidRPr="00803BFC">
                              <w:rPr>
                                <w:rFonts w:ascii="Arial" w:hAnsi="Arial" w:cs="Arial"/>
                                <w:i/>
                                <w:sz w:val="20"/>
                                <w:szCs w:val="20"/>
                              </w:rPr>
                              <w:t xml:space="preserve"> Statement of two alternatives which lead to desired outcome, e.g. “You eat your food on the chairs or sit and on the concrete in the sun, thanks.” </w:t>
                            </w:r>
                          </w:p>
                          <w:p w14:paraId="0900919A"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Student conference</w:t>
                            </w:r>
                            <w:r w:rsidRPr="00803BFC">
                              <w:rPr>
                                <w:rFonts w:ascii="Arial" w:hAnsi="Arial" w:cs="Arial"/>
                                <w:sz w:val="20"/>
                                <w:szCs w:val="20"/>
                              </w:rPr>
                              <w:t xml:space="preserve"> – </w:t>
                            </w:r>
                            <w:r w:rsidRPr="00803BFC">
                              <w:rPr>
                                <w:rFonts w:ascii="Arial" w:hAnsi="Arial" w:cs="Arial"/>
                                <w:i/>
                                <w:sz w:val="20"/>
                                <w:szCs w:val="20"/>
                              </w:rPr>
                              <w:t xml:space="preserve">Private discussion between student and teacher about </w:t>
                            </w:r>
                            <w:proofErr w:type="spellStart"/>
                            <w:r w:rsidRPr="00803BFC">
                              <w:rPr>
                                <w:rFonts w:ascii="Arial" w:hAnsi="Arial" w:cs="Arial"/>
                                <w:i/>
                                <w:sz w:val="20"/>
                                <w:szCs w:val="20"/>
                              </w:rPr>
                              <w:t>behaviour</w:t>
                            </w:r>
                            <w:proofErr w:type="spellEnd"/>
                            <w:r w:rsidRPr="00803BFC">
                              <w:rPr>
                                <w:rFonts w:ascii="Arial" w:hAnsi="Arial" w:cs="Arial"/>
                                <w:i/>
                                <w:sz w:val="20"/>
                                <w:szCs w:val="20"/>
                              </w:rPr>
                              <w:t>, e.g. “I’ve noticed several times today that you’ve had to be reminded about…”</w:t>
                            </w:r>
                          </w:p>
                          <w:p w14:paraId="75DE6834"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 xml:space="preserve">Restrict Privileges </w:t>
                            </w:r>
                            <w:r w:rsidRPr="00803BFC">
                              <w:rPr>
                                <w:rFonts w:ascii="Arial" w:hAnsi="Arial" w:cs="Arial"/>
                                <w:sz w:val="20"/>
                                <w:szCs w:val="20"/>
                              </w:rPr>
                              <w:t xml:space="preserve">– </w:t>
                            </w:r>
                            <w:r w:rsidRPr="00803BFC">
                              <w:rPr>
                                <w:rFonts w:ascii="Arial" w:hAnsi="Arial" w:cs="Arial"/>
                                <w:b/>
                                <w:sz w:val="20"/>
                                <w:szCs w:val="20"/>
                              </w:rPr>
                              <w:t>“Walk and Talk”</w:t>
                            </w:r>
                            <w:r w:rsidRPr="00803BFC">
                              <w:rPr>
                                <w:rFonts w:ascii="Arial" w:hAnsi="Arial" w:cs="Arial"/>
                                <w:sz w:val="20"/>
                                <w:szCs w:val="20"/>
                              </w:rPr>
                              <w:t xml:space="preserve"> – </w:t>
                            </w:r>
                            <w:r w:rsidRPr="00803BFC">
                              <w:rPr>
                                <w:rFonts w:ascii="Arial" w:hAnsi="Arial" w:cs="Arial"/>
                                <w:i/>
                                <w:sz w:val="20"/>
                                <w:szCs w:val="20"/>
                              </w:rPr>
                              <w:t>Walking with the teacher, playing in restricted area, loss of equipment</w:t>
                            </w:r>
                          </w:p>
                          <w:p w14:paraId="705099FC"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 xml:space="preserve">Restitution </w:t>
                            </w:r>
                            <w:r w:rsidRPr="00803BFC">
                              <w:rPr>
                                <w:rFonts w:ascii="Arial" w:hAnsi="Arial" w:cs="Arial"/>
                                <w:i/>
                                <w:sz w:val="20"/>
                                <w:szCs w:val="20"/>
                              </w:rPr>
                              <w:t xml:space="preserve">– Logical consequence matches the </w:t>
                            </w:r>
                            <w:proofErr w:type="spellStart"/>
                            <w:r w:rsidRPr="00803BFC">
                              <w:rPr>
                                <w:rFonts w:ascii="Arial" w:hAnsi="Arial" w:cs="Arial"/>
                                <w:i/>
                                <w:sz w:val="20"/>
                                <w:szCs w:val="20"/>
                              </w:rPr>
                              <w:t>behaviour</w:t>
                            </w:r>
                            <w:proofErr w:type="spellEnd"/>
                            <w:r w:rsidRPr="00803BFC">
                              <w:rPr>
                                <w:rFonts w:ascii="Arial" w:hAnsi="Arial" w:cs="Arial"/>
                                <w:i/>
                                <w:sz w:val="20"/>
                                <w:szCs w:val="20"/>
                              </w:rPr>
                              <w:t xml:space="preserve">, e.g. for a constant littering reminder - picking up rubbish; for out of bounds play - student goes on jobs to direct students into bounds. </w:t>
                            </w:r>
                          </w:p>
                          <w:p w14:paraId="5F304591" w14:textId="77777777" w:rsidR="00803BFC" w:rsidRPr="00196121" w:rsidRDefault="00803BFC" w:rsidP="00803BFC">
                            <w:pPr>
                              <w:jc w:val="center"/>
                              <w:rPr>
                                <w:rFonts w:ascii="Arial" w:hAnsi="Arial" w:cs="Arial"/>
                                <w:sz w:val="1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29A1B6" id="Rectangle 9" o:spid="_x0000_s1039" style="position:absolute;margin-left:-14.85pt;margin-top:7.75pt;width:782.35pt;height:14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" fillcolor="#ff9">
                <v:fill color2="#fc6" rotate="t" focus="100%" type="gradient"/>
                <v:textbox>
                  <w:txbxContent>
                    <w:p w14:paraId="2B7F7A11" w14:textId="77777777" w:rsidR="00803BFC" w:rsidRPr="00012DD5" w:rsidRDefault="00803BFC" w:rsidP="00803BFC">
                      <w:pPr>
                        <w:jc w:val="center"/>
                        <w:rPr>
                          <w:rFonts w:ascii="Arial" w:hAnsi="Arial" w:cs="Arial"/>
                          <w:b/>
                          <w:i/>
                          <w:sz w:val="20"/>
                          <w:szCs w:val="40"/>
                        </w:rPr>
                      </w:pPr>
                      <w:r w:rsidRPr="00196121">
                        <w:rPr>
                          <w:rFonts w:ascii="Arial" w:hAnsi="Arial" w:cs="Arial"/>
                          <w:b/>
                          <w:i/>
                          <w:sz w:val="20"/>
                          <w:szCs w:val="40"/>
                        </w:rPr>
                        <w:t>Allow take up time at each stage</w:t>
                      </w:r>
                    </w:p>
                    <w:p w14:paraId="547AA582"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Re-direct</w:t>
                      </w:r>
                      <w:r w:rsidRPr="00803BFC">
                        <w:rPr>
                          <w:rFonts w:ascii="Arial" w:hAnsi="Arial" w:cs="Arial"/>
                          <w:sz w:val="20"/>
                          <w:szCs w:val="20"/>
                        </w:rPr>
                        <w:t xml:space="preserve"> – </w:t>
                      </w:r>
                      <w:r w:rsidRPr="00803BFC">
                        <w:rPr>
                          <w:rFonts w:ascii="Arial" w:hAnsi="Arial" w:cs="Arial"/>
                          <w:i/>
                          <w:sz w:val="20"/>
                          <w:szCs w:val="20"/>
                        </w:rPr>
                        <w:t>Restate the expectation, e.g. “We are safe and keep in bounds, thanks.”</w:t>
                      </w:r>
                    </w:p>
                    <w:p w14:paraId="002C4313"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Re-teach</w:t>
                      </w:r>
                      <w:r w:rsidRPr="00803BFC">
                        <w:rPr>
                          <w:rFonts w:ascii="Arial" w:hAnsi="Arial" w:cs="Arial"/>
                          <w:sz w:val="20"/>
                          <w:szCs w:val="20"/>
                        </w:rPr>
                        <w:t xml:space="preserve"> – </w:t>
                      </w:r>
                      <w:r w:rsidRPr="00803BFC">
                        <w:rPr>
                          <w:rFonts w:ascii="Arial" w:hAnsi="Arial" w:cs="Arial"/>
                          <w:i/>
                          <w:sz w:val="20"/>
                          <w:szCs w:val="20"/>
                        </w:rPr>
                        <w:t xml:space="preserve">Demonstrate, </w:t>
                      </w:r>
                      <w:proofErr w:type="spellStart"/>
                      <w:r w:rsidRPr="00803BFC">
                        <w:rPr>
                          <w:rFonts w:ascii="Arial" w:hAnsi="Arial" w:cs="Arial"/>
                          <w:i/>
                          <w:sz w:val="20"/>
                          <w:szCs w:val="20"/>
                        </w:rPr>
                        <w:t>practise</w:t>
                      </w:r>
                      <w:proofErr w:type="spellEnd"/>
                      <w:r w:rsidRPr="00803BFC">
                        <w:rPr>
                          <w:rFonts w:ascii="Arial" w:hAnsi="Arial" w:cs="Arial"/>
                          <w:i/>
                          <w:sz w:val="20"/>
                          <w:szCs w:val="20"/>
                        </w:rPr>
                        <w:t>, monitor and positively reinforce, e.g. “To be safe, we need to walk on the concrete.”</w:t>
                      </w:r>
                    </w:p>
                    <w:p w14:paraId="3D15D105"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Provide choice</w:t>
                      </w:r>
                      <w:r w:rsidRPr="00803BFC">
                        <w:rPr>
                          <w:rFonts w:ascii="Arial" w:hAnsi="Arial" w:cs="Arial"/>
                          <w:sz w:val="20"/>
                          <w:szCs w:val="20"/>
                        </w:rPr>
                        <w:t xml:space="preserve"> –</w:t>
                      </w:r>
                      <w:r w:rsidRPr="00803BFC">
                        <w:rPr>
                          <w:rFonts w:ascii="Arial" w:hAnsi="Arial" w:cs="Arial"/>
                          <w:i/>
                          <w:sz w:val="20"/>
                          <w:szCs w:val="20"/>
                        </w:rPr>
                        <w:t xml:space="preserve"> Statement of two alternatives which lead to desired outcome, e.g. “You eat your food on the chairs or sit and on the concrete in the sun, thanks.” </w:t>
                      </w:r>
                    </w:p>
                    <w:p w14:paraId="0900919A"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Student conference</w:t>
                      </w:r>
                      <w:r w:rsidRPr="00803BFC">
                        <w:rPr>
                          <w:rFonts w:ascii="Arial" w:hAnsi="Arial" w:cs="Arial"/>
                          <w:sz w:val="20"/>
                          <w:szCs w:val="20"/>
                        </w:rPr>
                        <w:t xml:space="preserve"> – </w:t>
                      </w:r>
                      <w:r w:rsidRPr="00803BFC">
                        <w:rPr>
                          <w:rFonts w:ascii="Arial" w:hAnsi="Arial" w:cs="Arial"/>
                          <w:i/>
                          <w:sz w:val="20"/>
                          <w:szCs w:val="20"/>
                        </w:rPr>
                        <w:t xml:space="preserve">Private discussion between student and teacher about </w:t>
                      </w:r>
                      <w:proofErr w:type="spellStart"/>
                      <w:r w:rsidRPr="00803BFC">
                        <w:rPr>
                          <w:rFonts w:ascii="Arial" w:hAnsi="Arial" w:cs="Arial"/>
                          <w:i/>
                          <w:sz w:val="20"/>
                          <w:szCs w:val="20"/>
                        </w:rPr>
                        <w:t>behaviour</w:t>
                      </w:r>
                      <w:proofErr w:type="spellEnd"/>
                      <w:r w:rsidRPr="00803BFC">
                        <w:rPr>
                          <w:rFonts w:ascii="Arial" w:hAnsi="Arial" w:cs="Arial"/>
                          <w:i/>
                          <w:sz w:val="20"/>
                          <w:szCs w:val="20"/>
                        </w:rPr>
                        <w:t>, e.g. “I’ve noticed several times today that you’ve had to be reminded about…”</w:t>
                      </w:r>
                    </w:p>
                    <w:p w14:paraId="75DE6834"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 xml:space="preserve">Restrict Privileges </w:t>
                      </w:r>
                      <w:r w:rsidRPr="00803BFC">
                        <w:rPr>
                          <w:rFonts w:ascii="Arial" w:hAnsi="Arial" w:cs="Arial"/>
                          <w:sz w:val="20"/>
                          <w:szCs w:val="20"/>
                        </w:rPr>
                        <w:t xml:space="preserve">– </w:t>
                      </w:r>
                      <w:r w:rsidRPr="00803BFC">
                        <w:rPr>
                          <w:rFonts w:ascii="Arial" w:hAnsi="Arial" w:cs="Arial"/>
                          <w:b/>
                          <w:sz w:val="20"/>
                          <w:szCs w:val="20"/>
                        </w:rPr>
                        <w:t>“Walk and Talk”</w:t>
                      </w:r>
                      <w:r w:rsidRPr="00803BFC">
                        <w:rPr>
                          <w:rFonts w:ascii="Arial" w:hAnsi="Arial" w:cs="Arial"/>
                          <w:sz w:val="20"/>
                          <w:szCs w:val="20"/>
                        </w:rPr>
                        <w:t xml:space="preserve"> – </w:t>
                      </w:r>
                      <w:r w:rsidRPr="00803BFC">
                        <w:rPr>
                          <w:rFonts w:ascii="Arial" w:hAnsi="Arial" w:cs="Arial"/>
                          <w:i/>
                          <w:sz w:val="20"/>
                          <w:szCs w:val="20"/>
                        </w:rPr>
                        <w:t>Walking with the teacher, playing in restricted area, loss of equipment</w:t>
                      </w:r>
                    </w:p>
                    <w:p w14:paraId="705099FC" w14:textId="77777777" w:rsidR="00803BFC" w:rsidRPr="00803BFC" w:rsidRDefault="00803BFC" w:rsidP="00803BFC">
                      <w:pPr>
                        <w:spacing w:after="60"/>
                        <w:ind w:left="720"/>
                        <w:rPr>
                          <w:rFonts w:ascii="Arial" w:hAnsi="Arial" w:cs="Arial"/>
                          <w:i/>
                          <w:sz w:val="20"/>
                          <w:szCs w:val="20"/>
                        </w:rPr>
                      </w:pPr>
                      <w:r w:rsidRPr="00803BFC">
                        <w:rPr>
                          <w:rFonts w:ascii="Arial" w:hAnsi="Arial" w:cs="Arial"/>
                          <w:b/>
                          <w:smallCaps/>
                          <w:sz w:val="20"/>
                          <w:szCs w:val="20"/>
                          <w14:shadow w14:blurRad="50800" w14:dist="38100" w14:dir="2700000" w14:sx="100000" w14:sy="100000" w14:kx="0" w14:ky="0" w14:algn="tl">
                            <w14:srgbClr w14:val="000000">
                              <w14:alpha w14:val="60000"/>
                            </w14:srgbClr>
                          </w14:shadow>
                        </w:rPr>
                        <w:t xml:space="preserve">Restitution </w:t>
                      </w:r>
                      <w:r w:rsidRPr="00803BFC">
                        <w:rPr>
                          <w:rFonts w:ascii="Arial" w:hAnsi="Arial" w:cs="Arial"/>
                          <w:i/>
                          <w:sz w:val="20"/>
                          <w:szCs w:val="20"/>
                        </w:rPr>
                        <w:t xml:space="preserve">– Logical consequence matches the </w:t>
                      </w:r>
                      <w:proofErr w:type="spellStart"/>
                      <w:r w:rsidRPr="00803BFC">
                        <w:rPr>
                          <w:rFonts w:ascii="Arial" w:hAnsi="Arial" w:cs="Arial"/>
                          <w:i/>
                          <w:sz w:val="20"/>
                          <w:szCs w:val="20"/>
                        </w:rPr>
                        <w:t>behaviour</w:t>
                      </w:r>
                      <w:proofErr w:type="spellEnd"/>
                      <w:r w:rsidRPr="00803BFC">
                        <w:rPr>
                          <w:rFonts w:ascii="Arial" w:hAnsi="Arial" w:cs="Arial"/>
                          <w:i/>
                          <w:sz w:val="20"/>
                          <w:szCs w:val="20"/>
                        </w:rPr>
                        <w:t xml:space="preserve">, e.g. for a constant littering reminder - picking up rubbish; for out of bounds play - student goes on jobs to direct students into bounds. </w:t>
                      </w:r>
                    </w:p>
                    <w:p w14:paraId="5F304591" w14:textId="77777777" w:rsidR="00803BFC" w:rsidRPr="00196121" w:rsidRDefault="00803BFC" w:rsidP="00803BFC">
                      <w:pPr>
                        <w:jc w:val="center"/>
                        <w:rPr>
                          <w:rFonts w:ascii="Arial" w:hAnsi="Arial" w:cs="Arial"/>
                          <w:sz w:val="12"/>
                          <w:szCs w:val="40"/>
                        </w:rPr>
                      </w:pPr>
                    </w:p>
                  </w:txbxContent>
                </v:textbox>
              </v:rect>
            </w:pict>
          </mc:Fallback>
        </mc:AlternateContent>
      </w:r>
    </w:p>
    <w:p w14:paraId="61772ACB" w14:textId="2DBD3A34" w:rsidR="00803BFC" w:rsidRDefault="00803BFC" w:rsidP="00803BFC">
      <w:pPr>
        <w:spacing w:after="120"/>
        <w:rPr>
          <w:rFonts w:ascii="Calibri" w:eastAsia="Calibri" w:hAnsi="Calibri" w:cs="Times New Roman"/>
        </w:rPr>
      </w:pPr>
    </w:p>
    <w:p w14:paraId="33B1A81B" w14:textId="1D2215C0" w:rsidR="00803BFC" w:rsidRDefault="00803BFC" w:rsidP="00803BFC">
      <w:pPr>
        <w:spacing w:after="120"/>
        <w:rPr>
          <w:rFonts w:ascii="Calibri" w:eastAsia="Calibri" w:hAnsi="Calibri" w:cs="Times New Roman"/>
        </w:rPr>
      </w:pPr>
    </w:p>
    <w:p w14:paraId="418ADF09" w14:textId="702C581D" w:rsidR="00803BFC" w:rsidRDefault="00803BFC" w:rsidP="00803BFC">
      <w:pPr>
        <w:spacing w:after="120"/>
        <w:rPr>
          <w:rFonts w:ascii="Calibri" w:eastAsia="Calibri" w:hAnsi="Calibri" w:cs="Times New Roman"/>
        </w:rPr>
      </w:pPr>
    </w:p>
    <w:p w14:paraId="079B4433" w14:textId="0A54D151" w:rsidR="00803BFC" w:rsidRDefault="00803BFC" w:rsidP="00803BFC">
      <w:pPr>
        <w:spacing w:after="120"/>
        <w:rPr>
          <w:rFonts w:ascii="Calibri" w:eastAsia="Calibri" w:hAnsi="Calibri" w:cs="Times New Roman"/>
        </w:rPr>
      </w:pPr>
    </w:p>
    <w:p w14:paraId="6A940987" w14:textId="10DBCC54" w:rsidR="00803BFC" w:rsidRDefault="00803BFC" w:rsidP="00803BFC">
      <w:pPr>
        <w:spacing w:after="120"/>
        <w:rPr>
          <w:rFonts w:ascii="Calibri" w:eastAsia="Calibri" w:hAnsi="Calibri" w:cs="Times New Roman"/>
        </w:rPr>
      </w:pPr>
    </w:p>
    <w:p w14:paraId="4C3E784D" w14:textId="086907DF" w:rsidR="00803BFC" w:rsidRDefault="00803BFC" w:rsidP="00803BFC">
      <w:pPr>
        <w:spacing w:after="120"/>
        <w:rPr>
          <w:rFonts w:ascii="Calibri" w:eastAsia="Calibri" w:hAnsi="Calibri" w:cs="Times New Roman"/>
        </w:rPr>
      </w:pPr>
    </w:p>
    <w:p w14:paraId="139A1045" w14:textId="515A7761" w:rsidR="00803BFC" w:rsidRDefault="005411A4" w:rsidP="00803BFC">
      <w:pPr>
        <w:spacing w:after="120"/>
        <w:rPr>
          <w:rFonts w:ascii="Calibri" w:eastAsia="Calibri" w:hAnsi="Calibri" w:cs="Times New Roman"/>
        </w:rPr>
      </w:pPr>
      <w:r>
        <w:rPr>
          <w:rFonts w:ascii="Arial" w:hAnsi="Arial" w:cs="Arial"/>
          <w:b/>
          <w:noProof/>
          <w:sz w:val="52"/>
          <w:szCs w:val="52"/>
          <w:u w:val="single"/>
          <w:lang w:val="en-AU" w:eastAsia="en-AU"/>
        </w:rPr>
        <mc:AlternateContent>
          <mc:Choice Requires="wps">
            <w:drawing>
              <wp:anchor distT="0" distB="0" distL="114300" distR="114300" simplePos="0" relativeHeight="251655680" behindDoc="0" locked="0" layoutInCell="1" allowOverlap="1" wp14:anchorId="09DA77FC" wp14:editId="7A183A18">
                <wp:simplePos x="0" y="0"/>
                <wp:positionH relativeFrom="column">
                  <wp:posOffset>-193675</wp:posOffset>
                </wp:positionH>
                <wp:positionV relativeFrom="paragraph">
                  <wp:posOffset>139755</wp:posOffset>
                </wp:positionV>
                <wp:extent cx="9935210" cy="900545"/>
                <wp:effectExtent l="0" t="0" r="2794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5210" cy="900545"/>
                        </a:xfrm>
                        <a:prstGeom prst="rect">
                          <a:avLst/>
                        </a:prstGeom>
                        <a:solidFill>
                          <a:srgbClr val="FF9900"/>
                        </a:solidFill>
                        <a:ln w="9525">
                          <a:solidFill>
                            <a:srgbClr val="000000"/>
                          </a:solidFill>
                          <a:miter lim="800000"/>
                          <a:headEnd/>
                          <a:tailEnd/>
                        </a:ln>
                      </wps:spPr>
                      <wps:txbx>
                        <w:txbxContent>
                          <w:p w14:paraId="59E9B09A" w14:textId="77777777" w:rsidR="00803BFC" w:rsidRPr="006A49CE" w:rsidRDefault="00803BFC" w:rsidP="00803BFC">
                            <w:pPr>
                              <w:spacing w:after="120"/>
                              <w:jc w:val="center"/>
                              <w:rPr>
                                <w:rFonts w:ascii="Arial" w:hAnsi="Arial" w:cs="Arial"/>
                                <w:b/>
                              </w:rPr>
                            </w:pPr>
                            <w:r>
                              <w:rPr>
                                <w:rFonts w:ascii="Arial" w:hAnsi="Arial" w:cs="Arial"/>
                                <w:b/>
                              </w:rPr>
                              <w:t xml:space="preserve">Timeout Procedure: </w:t>
                            </w:r>
                            <w:r w:rsidRPr="00C96EF9">
                              <w:rPr>
                                <w:rFonts w:ascii="Arial" w:hAnsi="Arial" w:cs="Arial"/>
                                <w:b/>
                                <w:sz w:val="20"/>
                                <w:szCs w:val="20"/>
                              </w:rPr>
                              <w:t xml:space="preserve">Discretionary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by teacher </w:t>
                            </w:r>
                          </w:p>
                          <w:p w14:paraId="7528F77B" w14:textId="77777777" w:rsidR="00803BFC" w:rsidRPr="00401B1F" w:rsidRDefault="00803BFC" w:rsidP="00803BFC">
                            <w:pPr>
                              <w:numPr>
                                <w:ilvl w:val="0"/>
                                <w:numId w:val="13"/>
                              </w:numPr>
                              <w:spacing w:after="60"/>
                              <w:rPr>
                                <w:rFonts w:ascii="Arial" w:hAnsi="Arial" w:cs="Arial"/>
                                <w:sz w:val="20"/>
                                <w:szCs w:val="20"/>
                              </w:rPr>
                            </w:pPr>
                            <w:r w:rsidRPr="00401B1F">
                              <w:rPr>
                                <w:rFonts w:ascii="Arial" w:hAnsi="Arial" w:cs="Arial"/>
                                <w:b/>
                                <w:smallCaps/>
                                <w:sz w:val="20"/>
                                <w:szCs w:val="20"/>
                                <w14:shadow w14:blurRad="50800" w14:dist="38100" w14:dir="2700000" w14:sx="100000" w14:sy="100000" w14:kx="0" w14:ky="0" w14:algn="tl">
                                  <w14:srgbClr w14:val="000000">
                                    <w14:alpha w14:val="60000"/>
                                  </w14:srgbClr>
                                </w14:shadow>
                              </w:rPr>
                              <w:t>PLAYGROUND Teacher</w:t>
                            </w:r>
                            <w:r w:rsidRPr="00401B1F">
                              <w:rPr>
                                <w:rFonts w:ascii="Arial" w:hAnsi="Arial" w:cs="Arial"/>
                                <w:sz w:val="20"/>
                                <w:szCs w:val="20"/>
                              </w:rPr>
                              <w:t xml:space="preserve"> – Directs student to designated T/O playground spot</w:t>
                            </w:r>
                          </w:p>
                          <w:p w14:paraId="3FAB2D55" w14:textId="77777777" w:rsidR="00803BFC" w:rsidRPr="00401B1F" w:rsidRDefault="00803BFC" w:rsidP="00803BFC">
                            <w:pPr>
                              <w:numPr>
                                <w:ilvl w:val="0"/>
                                <w:numId w:val="13"/>
                              </w:numPr>
                              <w:spacing w:after="60"/>
                              <w:rPr>
                                <w:rFonts w:ascii="Arial" w:hAnsi="Arial" w:cs="Arial"/>
                                <w:b/>
                                <w:i/>
                                <w:sz w:val="20"/>
                                <w:szCs w:val="20"/>
                              </w:rPr>
                            </w:pPr>
                            <w:r w:rsidRPr="00401B1F">
                              <w:rPr>
                                <w:rFonts w:ascii="Arial" w:hAnsi="Arial" w:cs="Arial"/>
                                <w:b/>
                                <w:smallCaps/>
                                <w:sz w:val="20"/>
                                <w:szCs w:val="20"/>
                                <w14:shadow w14:blurRad="50800" w14:dist="38100" w14:dir="2700000" w14:sx="100000" w14:sy="100000" w14:kx="0" w14:ky="0" w14:algn="tl">
                                  <w14:srgbClr w14:val="000000">
                                    <w14:alpha w14:val="60000"/>
                                  </w14:srgbClr>
                                </w14:shadow>
                              </w:rPr>
                              <w:t xml:space="preserve">Student </w:t>
                            </w:r>
                            <w:r w:rsidRPr="00401B1F">
                              <w:rPr>
                                <w:rFonts w:ascii="Arial" w:hAnsi="Arial" w:cs="Arial"/>
                                <w:smallCaps/>
                                <w:sz w:val="20"/>
                                <w:szCs w:val="20"/>
                                <w14:shadow w14:blurRad="50800" w14:dist="38100" w14:dir="2700000" w14:sx="100000" w14:sy="100000" w14:kx="0" w14:ky="0" w14:algn="tl">
                                  <w14:srgbClr w14:val="000000">
                                    <w14:alpha w14:val="60000"/>
                                  </w14:srgbClr>
                                </w14:shadow>
                              </w:rPr>
                              <w:t xml:space="preserve">– </w:t>
                            </w:r>
                            <w:r w:rsidRPr="00401B1F">
                              <w:rPr>
                                <w:rFonts w:ascii="Arial" w:hAnsi="Arial" w:cs="Arial"/>
                                <w:i/>
                                <w:sz w:val="20"/>
                                <w:szCs w:val="20"/>
                              </w:rPr>
                              <w:t xml:space="preserve">Remains seated in designated T/O playground spot </w:t>
                            </w:r>
                          </w:p>
                          <w:p w14:paraId="24F6F544" w14:textId="77777777" w:rsidR="00803BFC" w:rsidRPr="00401B1F" w:rsidRDefault="00803BFC" w:rsidP="00803BFC">
                            <w:pPr>
                              <w:numPr>
                                <w:ilvl w:val="0"/>
                                <w:numId w:val="13"/>
                              </w:numPr>
                              <w:spacing w:after="60"/>
                              <w:rPr>
                                <w:rFonts w:ascii="Arial" w:hAnsi="Arial" w:cs="Arial"/>
                                <w:b/>
                                <w:i/>
                                <w:sz w:val="20"/>
                                <w:szCs w:val="20"/>
                              </w:rPr>
                            </w:pPr>
                            <w:proofErr w:type="spellStart"/>
                            <w:r w:rsidRPr="00401B1F">
                              <w:rPr>
                                <w:rFonts w:ascii="Arial" w:hAnsi="Arial" w:cs="Arial"/>
                                <w:b/>
                                <w:smallCaps/>
                                <w:sz w:val="20"/>
                                <w:szCs w:val="20"/>
                                <w14:shadow w14:blurRad="50800" w14:dist="38100" w14:dir="2700000" w14:sx="100000" w14:sy="100000" w14:kx="0" w14:ky="0" w14:algn="tl">
                                  <w14:srgbClr w14:val="000000">
                                    <w14:alpha w14:val="60000"/>
                                  </w14:srgbClr>
                                </w14:shadow>
                              </w:rPr>
                              <w:t>PLayground</w:t>
                            </w:r>
                            <w:proofErr w:type="spellEnd"/>
                            <w:r w:rsidRPr="00401B1F">
                              <w:rPr>
                                <w:rFonts w:ascii="Arial" w:hAnsi="Arial" w:cs="Arial"/>
                                <w:b/>
                                <w:smallCaps/>
                                <w:sz w:val="20"/>
                                <w:szCs w:val="20"/>
                                <w14:shadow w14:blurRad="50800" w14:dist="38100" w14:dir="2700000" w14:sx="100000" w14:sy="100000" w14:kx="0" w14:ky="0" w14:algn="tl">
                                  <w14:srgbClr w14:val="000000">
                                    <w14:alpha w14:val="60000"/>
                                  </w14:srgbClr>
                                </w14:shadow>
                              </w:rPr>
                              <w:t xml:space="preserve"> teacher</w:t>
                            </w:r>
                            <w:r w:rsidRPr="00401B1F">
                              <w:rPr>
                                <w:rFonts w:ascii="Arial" w:hAnsi="Arial" w:cs="Arial"/>
                                <w:sz w:val="20"/>
                                <w:szCs w:val="20"/>
                              </w:rPr>
                              <w:t xml:space="preserve"> – </w:t>
                            </w:r>
                            <w:r w:rsidRPr="00401B1F">
                              <w:rPr>
                                <w:rFonts w:ascii="Arial" w:hAnsi="Arial" w:cs="Arial"/>
                                <w:i/>
                                <w:sz w:val="20"/>
                                <w:szCs w:val="20"/>
                              </w:rPr>
                              <w:t>Indicates T/O completed,</w:t>
                            </w:r>
                            <w:r w:rsidRPr="00401B1F">
                              <w:rPr>
                                <w:rFonts w:ascii="Arial" w:hAnsi="Arial" w:cs="Arial"/>
                                <w:sz w:val="20"/>
                                <w:szCs w:val="20"/>
                              </w:rPr>
                              <w:t xml:space="preserve"> </w:t>
                            </w:r>
                            <w:r w:rsidRPr="00401B1F">
                              <w:rPr>
                                <w:rFonts w:ascii="Arial" w:hAnsi="Arial" w:cs="Arial"/>
                                <w:b/>
                                <w:i/>
                                <w:sz w:val="20"/>
                                <w:szCs w:val="20"/>
                              </w:rPr>
                              <w:t xml:space="preserve">student conference </w:t>
                            </w:r>
                            <w:r w:rsidRPr="00401B1F">
                              <w:rPr>
                                <w:rFonts w:ascii="Arial" w:hAnsi="Arial" w:cs="Arial"/>
                                <w:i/>
                                <w:sz w:val="20"/>
                                <w:szCs w:val="20"/>
                              </w:rPr>
                              <w:t xml:space="preserve">(restate expectations), return to play and positive </w:t>
                            </w:r>
                            <w:proofErr w:type="spellStart"/>
                            <w:r w:rsidRPr="00401B1F">
                              <w:rPr>
                                <w:rFonts w:ascii="Arial" w:hAnsi="Arial" w:cs="Arial"/>
                                <w:i/>
                                <w:sz w:val="20"/>
                                <w:szCs w:val="20"/>
                              </w:rPr>
                              <w:t>reinforcer</w:t>
                            </w:r>
                            <w:proofErr w:type="spellEnd"/>
                          </w:p>
                          <w:p w14:paraId="312BEDF2" w14:textId="77777777" w:rsidR="00803BFC" w:rsidRPr="00927B94" w:rsidRDefault="00803BFC" w:rsidP="00803BF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DA77FC" id="Rectangle 4" o:spid="_x0000_s1040" style="position:absolute;margin-left:-15.25pt;margin-top:11pt;width:782.3pt;height:7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" fillcolor="#f90">
                <v:textbox>
                  <w:txbxContent>
                    <w:p w14:paraId="59E9B09A" w14:textId="77777777" w:rsidR="00803BFC" w:rsidRPr="006A49CE" w:rsidRDefault="00803BFC" w:rsidP="00803BFC">
                      <w:pPr>
                        <w:spacing w:after="120"/>
                        <w:jc w:val="center"/>
                        <w:rPr>
                          <w:rFonts w:ascii="Arial" w:hAnsi="Arial" w:cs="Arial"/>
                          <w:b/>
                        </w:rPr>
                      </w:pPr>
                      <w:r>
                        <w:rPr>
                          <w:rFonts w:ascii="Arial" w:hAnsi="Arial" w:cs="Arial"/>
                          <w:b/>
                        </w:rPr>
                        <w:t xml:space="preserve">Timeout Procedure: </w:t>
                      </w:r>
                      <w:r w:rsidRPr="00C96EF9">
                        <w:rPr>
                          <w:rFonts w:ascii="Arial" w:hAnsi="Arial" w:cs="Arial"/>
                          <w:b/>
                          <w:sz w:val="20"/>
                          <w:szCs w:val="20"/>
                        </w:rPr>
                        <w:t xml:space="preserve">Discretionary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by teacher </w:t>
                      </w:r>
                    </w:p>
                    <w:p w14:paraId="7528F77B" w14:textId="77777777" w:rsidR="00803BFC" w:rsidRPr="00401B1F" w:rsidRDefault="00803BFC" w:rsidP="00803BFC">
                      <w:pPr>
                        <w:numPr>
                          <w:ilvl w:val="0"/>
                          <w:numId w:val="13"/>
                        </w:numPr>
                        <w:spacing w:after="60"/>
                        <w:rPr>
                          <w:rFonts w:ascii="Arial" w:hAnsi="Arial" w:cs="Arial"/>
                          <w:sz w:val="20"/>
                          <w:szCs w:val="20"/>
                        </w:rPr>
                      </w:pPr>
                      <w:r w:rsidRPr="00401B1F">
                        <w:rPr>
                          <w:rFonts w:ascii="Arial" w:hAnsi="Arial" w:cs="Arial"/>
                          <w:b/>
                          <w:smallCaps/>
                          <w:sz w:val="20"/>
                          <w:szCs w:val="20"/>
                          <w14:shadow w14:blurRad="50800" w14:dist="38100" w14:dir="2700000" w14:sx="100000" w14:sy="100000" w14:kx="0" w14:ky="0" w14:algn="tl">
                            <w14:srgbClr w14:val="000000">
                              <w14:alpha w14:val="60000"/>
                            </w14:srgbClr>
                          </w14:shadow>
                        </w:rPr>
                        <w:t>PLAYGROUND Teacher</w:t>
                      </w:r>
                      <w:r w:rsidRPr="00401B1F">
                        <w:rPr>
                          <w:rFonts w:ascii="Arial" w:hAnsi="Arial" w:cs="Arial"/>
                          <w:sz w:val="20"/>
                          <w:szCs w:val="20"/>
                        </w:rPr>
                        <w:t xml:space="preserve"> – Directs student to designated T/O playground spot</w:t>
                      </w:r>
                    </w:p>
                    <w:p w14:paraId="3FAB2D55" w14:textId="77777777" w:rsidR="00803BFC" w:rsidRPr="00401B1F" w:rsidRDefault="00803BFC" w:rsidP="00803BFC">
                      <w:pPr>
                        <w:numPr>
                          <w:ilvl w:val="0"/>
                          <w:numId w:val="13"/>
                        </w:numPr>
                        <w:spacing w:after="60"/>
                        <w:rPr>
                          <w:rFonts w:ascii="Arial" w:hAnsi="Arial" w:cs="Arial"/>
                          <w:b/>
                          <w:i/>
                          <w:sz w:val="20"/>
                          <w:szCs w:val="20"/>
                        </w:rPr>
                      </w:pPr>
                      <w:r w:rsidRPr="00401B1F">
                        <w:rPr>
                          <w:rFonts w:ascii="Arial" w:hAnsi="Arial" w:cs="Arial"/>
                          <w:b/>
                          <w:smallCaps/>
                          <w:sz w:val="20"/>
                          <w:szCs w:val="20"/>
                          <w14:shadow w14:blurRad="50800" w14:dist="38100" w14:dir="2700000" w14:sx="100000" w14:sy="100000" w14:kx="0" w14:ky="0" w14:algn="tl">
                            <w14:srgbClr w14:val="000000">
                              <w14:alpha w14:val="60000"/>
                            </w14:srgbClr>
                          </w14:shadow>
                        </w:rPr>
                        <w:t xml:space="preserve">Student </w:t>
                      </w:r>
                      <w:r w:rsidRPr="00401B1F">
                        <w:rPr>
                          <w:rFonts w:ascii="Arial" w:hAnsi="Arial" w:cs="Arial"/>
                          <w:smallCaps/>
                          <w:sz w:val="20"/>
                          <w:szCs w:val="20"/>
                          <w14:shadow w14:blurRad="50800" w14:dist="38100" w14:dir="2700000" w14:sx="100000" w14:sy="100000" w14:kx="0" w14:ky="0" w14:algn="tl">
                            <w14:srgbClr w14:val="000000">
                              <w14:alpha w14:val="60000"/>
                            </w14:srgbClr>
                          </w14:shadow>
                        </w:rPr>
                        <w:t xml:space="preserve">– </w:t>
                      </w:r>
                      <w:r w:rsidRPr="00401B1F">
                        <w:rPr>
                          <w:rFonts w:ascii="Arial" w:hAnsi="Arial" w:cs="Arial"/>
                          <w:i/>
                          <w:sz w:val="20"/>
                          <w:szCs w:val="20"/>
                        </w:rPr>
                        <w:t xml:space="preserve">Remains seated in designated T/O playground spot </w:t>
                      </w:r>
                    </w:p>
                    <w:p w14:paraId="24F6F544" w14:textId="77777777" w:rsidR="00803BFC" w:rsidRPr="00401B1F" w:rsidRDefault="00803BFC" w:rsidP="00803BFC">
                      <w:pPr>
                        <w:numPr>
                          <w:ilvl w:val="0"/>
                          <w:numId w:val="13"/>
                        </w:numPr>
                        <w:spacing w:after="60"/>
                        <w:rPr>
                          <w:rFonts w:ascii="Arial" w:hAnsi="Arial" w:cs="Arial"/>
                          <w:b/>
                          <w:i/>
                          <w:sz w:val="20"/>
                          <w:szCs w:val="20"/>
                        </w:rPr>
                      </w:pPr>
                      <w:proofErr w:type="spellStart"/>
                      <w:r w:rsidRPr="00401B1F">
                        <w:rPr>
                          <w:rFonts w:ascii="Arial" w:hAnsi="Arial" w:cs="Arial"/>
                          <w:b/>
                          <w:smallCaps/>
                          <w:sz w:val="20"/>
                          <w:szCs w:val="20"/>
                          <w14:shadow w14:blurRad="50800" w14:dist="38100" w14:dir="2700000" w14:sx="100000" w14:sy="100000" w14:kx="0" w14:ky="0" w14:algn="tl">
                            <w14:srgbClr w14:val="000000">
                              <w14:alpha w14:val="60000"/>
                            </w14:srgbClr>
                          </w14:shadow>
                        </w:rPr>
                        <w:t>PLayground</w:t>
                      </w:r>
                      <w:proofErr w:type="spellEnd"/>
                      <w:r w:rsidRPr="00401B1F">
                        <w:rPr>
                          <w:rFonts w:ascii="Arial" w:hAnsi="Arial" w:cs="Arial"/>
                          <w:b/>
                          <w:smallCaps/>
                          <w:sz w:val="20"/>
                          <w:szCs w:val="20"/>
                          <w14:shadow w14:blurRad="50800" w14:dist="38100" w14:dir="2700000" w14:sx="100000" w14:sy="100000" w14:kx="0" w14:ky="0" w14:algn="tl">
                            <w14:srgbClr w14:val="000000">
                              <w14:alpha w14:val="60000"/>
                            </w14:srgbClr>
                          </w14:shadow>
                        </w:rPr>
                        <w:t xml:space="preserve"> teacher</w:t>
                      </w:r>
                      <w:r w:rsidRPr="00401B1F">
                        <w:rPr>
                          <w:rFonts w:ascii="Arial" w:hAnsi="Arial" w:cs="Arial"/>
                          <w:sz w:val="20"/>
                          <w:szCs w:val="20"/>
                        </w:rPr>
                        <w:t xml:space="preserve"> – </w:t>
                      </w:r>
                      <w:r w:rsidRPr="00401B1F">
                        <w:rPr>
                          <w:rFonts w:ascii="Arial" w:hAnsi="Arial" w:cs="Arial"/>
                          <w:i/>
                          <w:sz w:val="20"/>
                          <w:szCs w:val="20"/>
                        </w:rPr>
                        <w:t>Indicates T/O completed,</w:t>
                      </w:r>
                      <w:r w:rsidRPr="00401B1F">
                        <w:rPr>
                          <w:rFonts w:ascii="Arial" w:hAnsi="Arial" w:cs="Arial"/>
                          <w:sz w:val="20"/>
                          <w:szCs w:val="20"/>
                        </w:rPr>
                        <w:t xml:space="preserve"> </w:t>
                      </w:r>
                      <w:r w:rsidRPr="00401B1F">
                        <w:rPr>
                          <w:rFonts w:ascii="Arial" w:hAnsi="Arial" w:cs="Arial"/>
                          <w:b/>
                          <w:i/>
                          <w:sz w:val="20"/>
                          <w:szCs w:val="20"/>
                        </w:rPr>
                        <w:t xml:space="preserve">student conference </w:t>
                      </w:r>
                      <w:r w:rsidRPr="00401B1F">
                        <w:rPr>
                          <w:rFonts w:ascii="Arial" w:hAnsi="Arial" w:cs="Arial"/>
                          <w:i/>
                          <w:sz w:val="20"/>
                          <w:szCs w:val="20"/>
                        </w:rPr>
                        <w:t xml:space="preserve">(restate expectations), return to play and positive </w:t>
                      </w:r>
                      <w:proofErr w:type="spellStart"/>
                      <w:r w:rsidRPr="00401B1F">
                        <w:rPr>
                          <w:rFonts w:ascii="Arial" w:hAnsi="Arial" w:cs="Arial"/>
                          <w:i/>
                          <w:sz w:val="20"/>
                          <w:szCs w:val="20"/>
                        </w:rPr>
                        <w:t>reinforcer</w:t>
                      </w:r>
                      <w:proofErr w:type="spellEnd"/>
                    </w:p>
                    <w:p w14:paraId="312BEDF2" w14:textId="77777777" w:rsidR="00803BFC" w:rsidRPr="00927B94" w:rsidRDefault="00803BFC" w:rsidP="00803BFC">
                      <w:pPr>
                        <w:rPr>
                          <w:szCs w:val="16"/>
                        </w:rPr>
                      </w:pPr>
                    </w:p>
                  </w:txbxContent>
                </v:textbox>
              </v:rect>
            </w:pict>
          </mc:Fallback>
        </mc:AlternateContent>
      </w:r>
    </w:p>
    <w:p w14:paraId="186EE8EE" w14:textId="49A1DA75" w:rsidR="00803BFC" w:rsidRDefault="00803BFC" w:rsidP="00803BFC">
      <w:pPr>
        <w:spacing w:after="120"/>
        <w:rPr>
          <w:rFonts w:ascii="Calibri" w:eastAsia="Calibri" w:hAnsi="Calibri" w:cs="Times New Roman"/>
        </w:rPr>
      </w:pPr>
    </w:p>
    <w:p w14:paraId="71EABF56" w14:textId="3DEC3C2B" w:rsidR="00803BFC" w:rsidRDefault="00803BFC" w:rsidP="00803BFC">
      <w:pPr>
        <w:spacing w:after="120"/>
        <w:rPr>
          <w:rFonts w:ascii="Calibri" w:eastAsia="Calibri" w:hAnsi="Calibri" w:cs="Times New Roman"/>
        </w:rPr>
      </w:pPr>
    </w:p>
    <w:p w14:paraId="55BB2E04" w14:textId="451406E0" w:rsidR="00803BFC" w:rsidRDefault="005411A4" w:rsidP="00803BFC">
      <w:pPr>
        <w:spacing w:after="120"/>
        <w:rPr>
          <w:rFonts w:ascii="Calibri" w:eastAsia="Calibri" w:hAnsi="Calibri" w:cs="Times New Roman"/>
        </w:rPr>
      </w:pPr>
      <w:r>
        <w:rPr>
          <w:rFonts w:ascii="Arial" w:hAnsi="Arial" w:cs="Arial"/>
          <w:b/>
          <w:noProof/>
          <w:sz w:val="52"/>
          <w:szCs w:val="52"/>
          <w:u w:val="single"/>
          <w:lang w:val="en-AU" w:eastAsia="en-AU"/>
        </w:rPr>
        <mc:AlternateContent>
          <mc:Choice Requires="wps">
            <w:drawing>
              <wp:anchor distT="0" distB="0" distL="114300" distR="114300" simplePos="0" relativeHeight="251665920" behindDoc="0" locked="0" layoutInCell="1" allowOverlap="1" wp14:anchorId="0F44ECA7" wp14:editId="605EE91B">
                <wp:simplePos x="0" y="0"/>
                <wp:positionH relativeFrom="column">
                  <wp:posOffset>8345970</wp:posOffset>
                </wp:positionH>
                <wp:positionV relativeFrom="paragraph">
                  <wp:posOffset>120346</wp:posOffset>
                </wp:positionV>
                <wp:extent cx="0" cy="457200"/>
                <wp:effectExtent l="85725" t="27305" r="8572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BA16AF"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15pt,9.5pt" to="65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" strokeweight="3pt">
                <v:stroke endarrow="block"/>
              </v:line>
            </w:pict>
          </mc:Fallback>
        </mc:AlternateContent>
      </w:r>
      <w:r>
        <w:rPr>
          <w:rFonts w:ascii="Arial" w:hAnsi="Arial" w:cs="Arial"/>
          <w:b/>
          <w:noProof/>
          <w:sz w:val="52"/>
          <w:szCs w:val="52"/>
          <w:u w:val="single"/>
          <w:lang w:val="en-AU" w:eastAsia="en-AU"/>
        </w:rPr>
        <mc:AlternateContent>
          <mc:Choice Requires="wps">
            <w:drawing>
              <wp:anchor distT="0" distB="0" distL="114300" distR="114300" simplePos="0" relativeHeight="251658752" behindDoc="0" locked="0" layoutInCell="1" allowOverlap="1" wp14:anchorId="1152D65E" wp14:editId="3722CC33">
                <wp:simplePos x="0" y="0"/>
                <wp:positionH relativeFrom="column">
                  <wp:posOffset>-191135</wp:posOffset>
                </wp:positionH>
                <wp:positionV relativeFrom="paragraph">
                  <wp:posOffset>293287</wp:posOffset>
                </wp:positionV>
                <wp:extent cx="9935210" cy="1443089"/>
                <wp:effectExtent l="0" t="0" r="27940" b="241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5210" cy="1443089"/>
                        </a:xfrm>
                        <a:prstGeom prst="rect">
                          <a:avLst/>
                        </a:prstGeom>
                        <a:solidFill>
                          <a:srgbClr val="FF6600"/>
                        </a:solidFill>
                        <a:ln w="9525">
                          <a:solidFill>
                            <a:srgbClr val="000000"/>
                          </a:solidFill>
                          <a:miter lim="800000"/>
                          <a:headEnd/>
                          <a:tailEnd/>
                        </a:ln>
                      </wps:spPr>
                      <wps:txbx>
                        <w:txbxContent>
                          <w:p w14:paraId="22FED933" w14:textId="77777777" w:rsidR="00803BFC" w:rsidRPr="00F8023B" w:rsidRDefault="00803BFC" w:rsidP="00803BFC">
                            <w:pPr>
                              <w:jc w:val="center"/>
                              <w:rPr>
                                <w:rFonts w:ascii="Arial" w:hAnsi="Arial" w:cs="Arial"/>
                              </w:rPr>
                            </w:pPr>
                            <w:r>
                              <w:rPr>
                                <w:rFonts w:ascii="Arial" w:hAnsi="Arial" w:cs="Arial"/>
                                <w:b/>
                              </w:rPr>
                              <w:t xml:space="preserve">Referral to Executive: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25DF4D39" w14:textId="77777777" w:rsidR="00803BFC" w:rsidRPr="00C96EF9" w:rsidRDefault="00803BFC" w:rsidP="00803BFC">
                            <w:pPr>
                              <w:jc w:val="center"/>
                              <w:rPr>
                                <w:rFonts w:ascii="Arial" w:hAnsi="Arial" w:cs="Arial"/>
                                <w:b/>
                                <w:sz w:val="6"/>
                              </w:rPr>
                            </w:pPr>
                          </w:p>
                          <w:tbl>
                            <w:tblPr>
                              <w:tblW w:w="10348" w:type="dxa"/>
                              <w:tblInd w:w="-34" w:type="dxa"/>
                              <w:tblLook w:val="04A0" w:firstRow="1" w:lastRow="0" w:firstColumn="1" w:lastColumn="0" w:noHBand="0" w:noVBand="1"/>
                            </w:tblPr>
                            <w:tblGrid>
                              <w:gridCol w:w="5174"/>
                              <w:gridCol w:w="5174"/>
                            </w:tblGrid>
                            <w:tr w:rsidR="00803BFC" w:rsidRPr="00C02378" w14:paraId="5F305811" w14:textId="77777777" w:rsidTr="00C02378">
                              <w:tc>
                                <w:tcPr>
                                  <w:tcW w:w="5174" w:type="dxa"/>
                                  <w:shd w:val="clear" w:color="auto" w:fill="auto"/>
                                </w:tcPr>
                                <w:p w14:paraId="02A2596E" w14:textId="77777777" w:rsidR="00803BFC" w:rsidRPr="00C02378" w:rsidRDefault="00803BFC" w:rsidP="00C02378">
                                  <w:pPr>
                                    <w:spacing w:after="60"/>
                                    <w:ind w:left="1080"/>
                                    <w:jc w:val="center"/>
                                    <w:rPr>
                                      <w:rFonts w:ascii="Arial" w:hAnsi="Arial" w:cs="Arial"/>
                                      <w:b/>
                                      <w:smallCaps/>
                                      <w:szCs w:val="40"/>
                                      <w14:shadow w14:blurRad="50800" w14:dist="38100" w14:dir="2700000" w14:sx="100000" w14:sy="100000" w14:kx="0" w14:ky="0" w14:algn="tl">
                                        <w14:srgbClr w14:val="000000">
                                          <w14:alpha w14:val="60000"/>
                                        </w14:srgbClr>
                                      </w14:shadow>
                                    </w:rPr>
                                  </w:pPr>
                                  <w:r w:rsidRPr="00C02378">
                                    <w:rPr>
                                      <w:rFonts w:ascii="Arial" w:hAnsi="Arial" w:cs="Arial"/>
                                      <w:b/>
                                      <w:smallCaps/>
                                      <w:szCs w:val="40"/>
                                      <w14:shadow w14:blurRad="50800" w14:dist="38100" w14:dir="2700000" w14:sx="100000" w14:sy="100000" w14:kx="0" w14:ky="0" w14:algn="tl">
                                        <w14:srgbClr w14:val="000000">
                                          <w14:alpha w14:val="60000"/>
                                        </w14:srgbClr>
                                      </w14:shadow>
                                    </w:rPr>
                                    <w:t>Support Options</w:t>
                                  </w:r>
                                </w:p>
                                <w:p w14:paraId="294D7CA5"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Contact with parents</w:t>
                                  </w:r>
                                </w:p>
                                <w:p w14:paraId="1CB39BD0"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Referral to Learning Support Team</w:t>
                                  </w:r>
                                </w:p>
                                <w:p w14:paraId="316D4B30" w14:textId="77777777" w:rsidR="00803BFC" w:rsidRPr="00C02378" w:rsidRDefault="00803BFC" w:rsidP="00803BFC">
                                  <w:pPr>
                                    <w:numPr>
                                      <w:ilvl w:val="0"/>
                                      <w:numId w:val="12"/>
                                    </w:numPr>
                                    <w:spacing w:after="60"/>
                                    <w:rPr>
                                      <w:rFonts w:ascii="Arial" w:hAnsi="Arial" w:cs="Arial"/>
                                      <w:b/>
                                      <w:smallCaps/>
                                      <w:szCs w:val="40"/>
                                      <w14:shadow w14:blurRad="50800" w14:dist="38100" w14:dir="2700000" w14:sx="100000" w14:sy="100000" w14:kx="0" w14:ky="0" w14:algn="tl">
                                        <w14:srgbClr w14:val="000000">
                                          <w14:alpha w14:val="60000"/>
                                        </w14:srgbClr>
                                      </w14:shadow>
                                    </w:rPr>
                                  </w:pPr>
                                  <w:r w:rsidRPr="005C3998">
                                    <w:rPr>
                                      <w:rFonts w:ascii="Arial" w:hAnsi="Arial" w:cs="Arial"/>
                                      <w:i/>
                                      <w:szCs w:val="40"/>
                                    </w:rPr>
                                    <w:t>Working Together Room</w:t>
                                  </w:r>
                                </w:p>
                                <w:p w14:paraId="48EA34FF" w14:textId="77777777" w:rsidR="00803BFC" w:rsidRPr="00C02378" w:rsidRDefault="00803BFC" w:rsidP="00803BFC">
                                  <w:pPr>
                                    <w:numPr>
                                      <w:ilvl w:val="0"/>
                                      <w:numId w:val="12"/>
                                    </w:numPr>
                                    <w:spacing w:after="60"/>
                                    <w:rPr>
                                      <w:rFonts w:ascii="Arial" w:hAnsi="Arial" w:cs="Arial"/>
                                      <w:b/>
                                      <w:smallCaps/>
                                      <w:szCs w:val="40"/>
                                      <w14:shadow w14:blurRad="50800" w14:dist="38100" w14:dir="2700000" w14:sx="100000" w14:sy="100000" w14:kx="0" w14:ky="0" w14:algn="tl">
                                        <w14:srgbClr w14:val="000000">
                                          <w14:alpha w14:val="60000"/>
                                        </w14:srgbClr>
                                      </w14:shadow>
                                    </w:rPr>
                                  </w:pPr>
                                  <w:r w:rsidRPr="005C3998">
                                    <w:rPr>
                                      <w:rFonts w:ascii="Arial" w:hAnsi="Arial" w:cs="Arial"/>
                                      <w:i/>
                                      <w:szCs w:val="40"/>
                                    </w:rPr>
                                    <w:t>Restorative Conferencing</w:t>
                                  </w:r>
                                </w:p>
                              </w:tc>
                              <w:tc>
                                <w:tcPr>
                                  <w:tcW w:w="5174" w:type="dxa"/>
                                  <w:shd w:val="clear" w:color="auto" w:fill="auto"/>
                                </w:tcPr>
                                <w:p w14:paraId="5BFFFC31" w14:textId="77777777" w:rsidR="00803BFC" w:rsidRPr="00C02378" w:rsidRDefault="00803BFC" w:rsidP="00C02378">
                                  <w:pPr>
                                    <w:spacing w:after="60"/>
                                    <w:jc w:val="center"/>
                                    <w:rPr>
                                      <w:rFonts w:ascii="Arial" w:hAnsi="Arial" w:cs="Arial"/>
                                      <w:b/>
                                      <w:smallCaps/>
                                      <w:szCs w:val="40"/>
                                      <w14:shadow w14:blurRad="50800" w14:dist="38100" w14:dir="2700000" w14:sx="100000" w14:sy="100000" w14:kx="0" w14:ky="0" w14:algn="tl">
                                        <w14:srgbClr w14:val="000000">
                                          <w14:alpha w14:val="60000"/>
                                        </w14:srgbClr>
                                      </w14:shadow>
                                    </w:rPr>
                                  </w:pPr>
                                  <w:r w:rsidRPr="00C02378">
                                    <w:rPr>
                                      <w:rFonts w:ascii="Arial" w:hAnsi="Arial" w:cs="Arial"/>
                                      <w:b/>
                                      <w:smallCaps/>
                                      <w:szCs w:val="40"/>
                                      <w14:shadow w14:blurRad="50800" w14:dist="38100" w14:dir="2700000" w14:sx="100000" w14:sy="100000" w14:kx="0" w14:ky="0" w14:algn="tl">
                                        <w14:srgbClr w14:val="000000">
                                          <w14:alpha w14:val="60000"/>
                                        </w14:srgbClr>
                                      </w14:shadow>
                                    </w:rPr>
                                    <w:t>Possible Sanctions</w:t>
                                  </w:r>
                                </w:p>
                                <w:p w14:paraId="067AD0AD"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Timeout with Executive</w:t>
                                  </w:r>
                                </w:p>
                                <w:p w14:paraId="30A42D67"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Removal of privileges</w:t>
                                  </w:r>
                                </w:p>
                                <w:p w14:paraId="256E96DF"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Restitution</w:t>
                                  </w:r>
                                </w:p>
                                <w:p w14:paraId="7D87F8BC" w14:textId="5908EB9D" w:rsidR="00803BFC" w:rsidRPr="00803BFC" w:rsidRDefault="00803BFC" w:rsidP="00803BFC">
                                  <w:pPr>
                                    <w:numPr>
                                      <w:ilvl w:val="0"/>
                                      <w:numId w:val="12"/>
                                    </w:numPr>
                                    <w:spacing w:after="60"/>
                                    <w:rPr>
                                      <w:rFonts w:ascii="Arial" w:hAnsi="Arial" w:cs="Arial"/>
                                      <w:i/>
                                      <w:szCs w:val="40"/>
                                    </w:rPr>
                                  </w:pPr>
                                  <w:r w:rsidRPr="005C3998">
                                    <w:rPr>
                                      <w:rFonts w:ascii="Arial" w:hAnsi="Arial" w:cs="Arial"/>
                                      <w:i/>
                                      <w:szCs w:val="40"/>
                                    </w:rPr>
                                    <w:t xml:space="preserve">Alternative </w:t>
                                  </w:r>
                                  <w:r>
                                    <w:rPr>
                                      <w:rFonts w:ascii="Arial" w:hAnsi="Arial" w:cs="Arial"/>
                                      <w:i/>
                                      <w:szCs w:val="40"/>
                                    </w:rPr>
                                    <w:t>activity</w:t>
                                  </w:r>
                                </w:p>
                                <w:p w14:paraId="46EBCD50" w14:textId="77777777" w:rsidR="00803BFC" w:rsidRPr="00C02378" w:rsidRDefault="00803BFC" w:rsidP="00C02378">
                                  <w:pPr>
                                    <w:spacing w:after="60"/>
                                    <w:rPr>
                                      <w:rFonts w:ascii="Arial" w:hAnsi="Arial" w:cs="Arial"/>
                                      <w:b/>
                                      <w:smallCaps/>
                                      <w:szCs w:val="40"/>
                                      <w14:shadow w14:blurRad="50800" w14:dist="38100" w14:dir="2700000" w14:sx="100000" w14:sy="100000" w14:kx="0" w14:ky="0" w14:algn="tl">
                                        <w14:srgbClr w14:val="000000">
                                          <w14:alpha w14:val="60000"/>
                                        </w14:srgbClr>
                                      </w14:shadow>
                                    </w:rPr>
                                  </w:pPr>
                                </w:p>
                              </w:tc>
                            </w:tr>
                          </w:tbl>
                          <w:p w14:paraId="5CAF747E" w14:textId="77777777" w:rsidR="00803BFC" w:rsidRPr="00C02378" w:rsidRDefault="00803BFC" w:rsidP="00803BFC">
                            <w:pPr>
                              <w:spacing w:after="60"/>
                              <w:ind w:left="1080"/>
                              <w:rPr>
                                <w:rFonts w:ascii="Arial" w:hAnsi="Arial" w:cs="Arial"/>
                                <w:b/>
                                <w:smallCaps/>
                                <w:szCs w:val="40"/>
                                <w14:shadow w14:blurRad="50800" w14:dist="38100" w14:dir="2700000" w14:sx="100000" w14:sy="100000" w14:kx="0" w14:ky="0" w14:algn="tl">
                                  <w14:srgbClr w14:val="000000">
                                    <w14:alpha w14:val="60000"/>
                                  </w14:srgbClr>
                                </w14:shadow>
                              </w:rPr>
                            </w:pPr>
                          </w:p>
                          <w:p w14:paraId="5214EA54" w14:textId="77777777" w:rsidR="00803BFC" w:rsidRDefault="00803BFC" w:rsidP="00803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15.05pt;margin-top:23.1pt;width:782.3pt;height:1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" fillcolor="#f60">
                <v:textbox>
                  <w:txbxContent>
                    <w:p w14:paraId="22FED933" w14:textId="77777777" w:rsidR="00803BFC" w:rsidRPr="00F8023B" w:rsidRDefault="00803BFC" w:rsidP="00803BFC">
                      <w:pPr>
                        <w:jc w:val="center"/>
                        <w:rPr>
                          <w:rFonts w:ascii="Arial" w:hAnsi="Arial" w:cs="Arial"/>
                        </w:rPr>
                      </w:pPr>
                      <w:r>
                        <w:rPr>
                          <w:rFonts w:ascii="Arial" w:hAnsi="Arial" w:cs="Arial"/>
                          <w:b/>
                        </w:rPr>
                        <w:t xml:space="preserve">Referral to Executive: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25DF4D39" w14:textId="77777777" w:rsidR="00803BFC" w:rsidRPr="00C96EF9" w:rsidRDefault="00803BFC" w:rsidP="00803BFC">
                      <w:pPr>
                        <w:jc w:val="center"/>
                        <w:rPr>
                          <w:rFonts w:ascii="Arial" w:hAnsi="Arial" w:cs="Arial"/>
                          <w:b/>
                          <w:sz w:val="6"/>
                        </w:rPr>
                      </w:pPr>
                    </w:p>
                    <w:tbl>
                      <w:tblPr>
                        <w:tblW w:w="10348" w:type="dxa"/>
                        <w:tblInd w:w="-34" w:type="dxa"/>
                        <w:tblLook w:val="04A0" w:firstRow="1" w:lastRow="0" w:firstColumn="1" w:lastColumn="0" w:noHBand="0" w:noVBand="1"/>
                      </w:tblPr>
                      <w:tblGrid>
                        <w:gridCol w:w="5174"/>
                        <w:gridCol w:w="5174"/>
                      </w:tblGrid>
                      <w:tr w:rsidR="00803BFC" w:rsidRPr="00C02378" w14:paraId="5F305811" w14:textId="77777777" w:rsidTr="00C02378">
                        <w:tc>
                          <w:tcPr>
                            <w:tcW w:w="5174" w:type="dxa"/>
                            <w:shd w:val="clear" w:color="auto" w:fill="auto"/>
                          </w:tcPr>
                          <w:p w14:paraId="02A2596E" w14:textId="77777777" w:rsidR="00803BFC" w:rsidRPr="00C02378" w:rsidRDefault="00803BFC" w:rsidP="00C02378">
                            <w:pPr>
                              <w:spacing w:after="60"/>
                              <w:ind w:left="1080"/>
                              <w:jc w:val="center"/>
                              <w:rPr>
                                <w:rFonts w:ascii="Arial" w:hAnsi="Arial" w:cs="Arial"/>
                                <w:b/>
                                <w:smallCaps/>
                                <w:szCs w:val="40"/>
                                <w14:shadow w14:blurRad="50800" w14:dist="38100" w14:dir="2700000" w14:sx="100000" w14:sy="100000" w14:kx="0" w14:ky="0" w14:algn="tl">
                                  <w14:srgbClr w14:val="000000">
                                    <w14:alpha w14:val="60000"/>
                                  </w14:srgbClr>
                                </w14:shadow>
                              </w:rPr>
                            </w:pPr>
                            <w:r w:rsidRPr="00C02378">
                              <w:rPr>
                                <w:rFonts w:ascii="Arial" w:hAnsi="Arial" w:cs="Arial"/>
                                <w:b/>
                                <w:smallCaps/>
                                <w:szCs w:val="40"/>
                                <w14:shadow w14:blurRad="50800" w14:dist="38100" w14:dir="2700000" w14:sx="100000" w14:sy="100000" w14:kx="0" w14:ky="0" w14:algn="tl">
                                  <w14:srgbClr w14:val="000000">
                                    <w14:alpha w14:val="60000"/>
                                  </w14:srgbClr>
                                </w14:shadow>
                              </w:rPr>
                              <w:t>Support Options</w:t>
                            </w:r>
                          </w:p>
                          <w:p w14:paraId="294D7CA5"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Contact with parents</w:t>
                            </w:r>
                          </w:p>
                          <w:p w14:paraId="1CB39BD0"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Referral to Learning Support Team</w:t>
                            </w:r>
                          </w:p>
                          <w:p w14:paraId="316D4B30" w14:textId="77777777" w:rsidR="00803BFC" w:rsidRPr="00C02378" w:rsidRDefault="00803BFC" w:rsidP="00803BFC">
                            <w:pPr>
                              <w:numPr>
                                <w:ilvl w:val="0"/>
                                <w:numId w:val="12"/>
                              </w:numPr>
                              <w:spacing w:after="60"/>
                              <w:rPr>
                                <w:rFonts w:ascii="Arial" w:hAnsi="Arial" w:cs="Arial"/>
                                <w:b/>
                                <w:smallCaps/>
                                <w:szCs w:val="40"/>
                                <w14:shadow w14:blurRad="50800" w14:dist="38100" w14:dir="2700000" w14:sx="100000" w14:sy="100000" w14:kx="0" w14:ky="0" w14:algn="tl">
                                  <w14:srgbClr w14:val="000000">
                                    <w14:alpha w14:val="60000"/>
                                  </w14:srgbClr>
                                </w14:shadow>
                              </w:rPr>
                            </w:pPr>
                            <w:r w:rsidRPr="005C3998">
                              <w:rPr>
                                <w:rFonts w:ascii="Arial" w:hAnsi="Arial" w:cs="Arial"/>
                                <w:i/>
                                <w:szCs w:val="40"/>
                              </w:rPr>
                              <w:t>Working Together Room</w:t>
                            </w:r>
                          </w:p>
                          <w:p w14:paraId="48EA34FF" w14:textId="77777777" w:rsidR="00803BFC" w:rsidRPr="00C02378" w:rsidRDefault="00803BFC" w:rsidP="00803BFC">
                            <w:pPr>
                              <w:numPr>
                                <w:ilvl w:val="0"/>
                                <w:numId w:val="12"/>
                              </w:numPr>
                              <w:spacing w:after="60"/>
                              <w:rPr>
                                <w:rFonts w:ascii="Arial" w:hAnsi="Arial" w:cs="Arial"/>
                                <w:b/>
                                <w:smallCaps/>
                                <w:szCs w:val="40"/>
                                <w14:shadow w14:blurRad="50800" w14:dist="38100" w14:dir="2700000" w14:sx="100000" w14:sy="100000" w14:kx="0" w14:ky="0" w14:algn="tl">
                                  <w14:srgbClr w14:val="000000">
                                    <w14:alpha w14:val="60000"/>
                                  </w14:srgbClr>
                                </w14:shadow>
                              </w:rPr>
                            </w:pPr>
                            <w:r w:rsidRPr="005C3998">
                              <w:rPr>
                                <w:rFonts w:ascii="Arial" w:hAnsi="Arial" w:cs="Arial"/>
                                <w:i/>
                                <w:szCs w:val="40"/>
                              </w:rPr>
                              <w:t>Restorative Conferencing</w:t>
                            </w:r>
                          </w:p>
                        </w:tc>
                        <w:tc>
                          <w:tcPr>
                            <w:tcW w:w="5174" w:type="dxa"/>
                            <w:shd w:val="clear" w:color="auto" w:fill="auto"/>
                          </w:tcPr>
                          <w:p w14:paraId="5BFFFC31" w14:textId="77777777" w:rsidR="00803BFC" w:rsidRPr="00C02378" w:rsidRDefault="00803BFC" w:rsidP="00C02378">
                            <w:pPr>
                              <w:spacing w:after="60"/>
                              <w:jc w:val="center"/>
                              <w:rPr>
                                <w:rFonts w:ascii="Arial" w:hAnsi="Arial" w:cs="Arial"/>
                                <w:b/>
                                <w:smallCaps/>
                                <w:szCs w:val="40"/>
                                <w14:shadow w14:blurRad="50800" w14:dist="38100" w14:dir="2700000" w14:sx="100000" w14:sy="100000" w14:kx="0" w14:ky="0" w14:algn="tl">
                                  <w14:srgbClr w14:val="000000">
                                    <w14:alpha w14:val="60000"/>
                                  </w14:srgbClr>
                                </w14:shadow>
                              </w:rPr>
                            </w:pPr>
                            <w:r w:rsidRPr="00C02378">
                              <w:rPr>
                                <w:rFonts w:ascii="Arial" w:hAnsi="Arial" w:cs="Arial"/>
                                <w:b/>
                                <w:smallCaps/>
                                <w:szCs w:val="40"/>
                                <w14:shadow w14:blurRad="50800" w14:dist="38100" w14:dir="2700000" w14:sx="100000" w14:sy="100000" w14:kx="0" w14:ky="0" w14:algn="tl">
                                  <w14:srgbClr w14:val="000000">
                                    <w14:alpha w14:val="60000"/>
                                  </w14:srgbClr>
                                </w14:shadow>
                              </w:rPr>
                              <w:t>Possible Sanctions</w:t>
                            </w:r>
                          </w:p>
                          <w:p w14:paraId="067AD0AD"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Timeout with Executive</w:t>
                            </w:r>
                          </w:p>
                          <w:p w14:paraId="30A42D67"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Removal of privileges</w:t>
                            </w:r>
                          </w:p>
                          <w:p w14:paraId="256E96DF" w14:textId="77777777" w:rsidR="00803BFC" w:rsidRPr="005C3998" w:rsidRDefault="00803BFC" w:rsidP="00803BFC">
                            <w:pPr>
                              <w:numPr>
                                <w:ilvl w:val="0"/>
                                <w:numId w:val="12"/>
                              </w:numPr>
                              <w:spacing w:after="60"/>
                              <w:rPr>
                                <w:rFonts w:ascii="Arial" w:hAnsi="Arial" w:cs="Arial"/>
                                <w:i/>
                                <w:szCs w:val="40"/>
                              </w:rPr>
                            </w:pPr>
                            <w:r w:rsidRPr="005C3998">
                              <w:rPr>
                                <w:rFonts w:ascii="Arial" w:hAnsi="Arial" w:cs="Arial"/>
                                <w:i/>
                                <w:szCs w:val="40"/>
                              </w:rPr>
                              <w:t>Restitution</w:t>
                            </w:r>
                          </w:p>
                          <w:p w14:paraId="7D87F8BC" w14:textId="5908EB9D" w:rsidR="00803BFC" w:rsidRPr="00803BFC" w:rsidRDefault="00803BFC" w:rsidP="00803BFC">
                            <w:pPr>
                              <w:numPr>
                                <w:ilvl w:val="0"/>
                                <w:numId w:val="12"/>
                              </w:numPr>
                              <w:spacing w:after="60"/>
                              <w:rPr>
                                <w:rFonts w:ascii="Arial" w:hAnsi="Arial" w:cs="Arial"/>
                                <w:i/>
                                <w:szCs w:val="40"/>
                              </w:rPr>
                            </w:pPr>
                            <w:r w:rsidRPr="005C3998">
                              <w:rPr>
                                <w:rFonts w:ascii="Arial" w:hAnsi="Arial" w:cs="Arial"/>
                                <w:i/>
                                <w:szCs w:val="40"/>
                              </w:rPr>
                              <w:t xml:space="preserve">Alternative </w:t>
                            </w:r>
                            <w:r>
                              <w:rPr>
                                <w:rFonts w:ascii="Arial" w:hAnsi="Arial" w:cs="Arial"/>
                                <w:i/>
                                <w:szCs w:val="40"/>
                              </w:rPr>
                              <w:t>activity</w:t>
                            </w:r>
                          </w:p>
                          <w:p w14:paraId="46EBCD50" w14:textId="77777777" w:rsidR="00803BFC" w:rsidRPr="00C02378" w:rsidRDefault="00803BFC" w:rsidP="00C02378">
                            <w:pPr>
                              <w:spacing w:after="60"/>
                              <w:rPr>
                                <w:rFonts w:ascii="Arial" w:hAnsi="Arial" w:cs="Arial"/>
                                <w:b/>
                                <w:smallCaps/>
                                <w:szCs w:val="40"/>
                                <w14:shadow w14:blurRad="50800" w14:dist="38100" w14:dir="2700000" w14:sx="100000" w14:sy="100000" w14:kx="0" w14:ky="0" w14:algn="tl">
                                  <w14:srgbClr w14:val="000000">
                                    <w14:alpha w14:val="60000"/>
                                  </w14:srgbClr>
                                </w14:shadow>
                              </w:rPr>
                            </w:pPr>
                          </w:p>
                        </w:tc>
                      </w:tr>
                    </w:tbl>
                    <w:p w14:paraId="5CAF747E" w14:textId="77777777" w:rsidR="00803BFC" w:rsidRPr="00C02378" w:rsidRDefault="00803BFC" w:rsidP="00803BFC">
                      <w:pPr>
                        <w:spacing w:after="60"/>
                        <w:ind w:left="1080"/>
                        <w:rPr>
                          <w:rFonts w:ascii="Arial" w:hAnsi="Arial" w:cs="Arial"/>
                          <w:b/>
                          <w:smallCaps/>
                          <w:szCs w:val="40"/>
                          <w14:shadow w14:blurRad="50800" w14:dist="38100" w14:dir="2700000" w14:sx="100000" w14:sy="100000" w14:kx="0" w14:ky="0" w14:algn="tl">
                            <w14:srgbClr w14:val="000000">
                              <w14:alpha w14:val="60000"/>
                            </w14:srgbClr>
                          </w14:shadow>
                        </w:rPr>
                      </w:pPr>
                    </w:p>
                    <w:p w14:paraId="5214EA54" w14:textId="77777777" w:rsidR="00803BFC" w:rsidRDefault="00803BFC" w:rsidP="00803BFC"/>
                  </w:txbxContent>
                </v:textbox>
              </v:rect>
            </w:pict>
          </mc:Fallback>
        </mc:AlternateContent>
      </w:r>
    </w:p>
    <w:p w14:paraId="08E13F53" w14:textId="52CD8F84" w:rsidR="00803BFC" w:rsidRDefault="00803BFC" w:rsidP="00803BFC">
      <w:pPr>
        <w:spacing w:after="120"/>
        <w:rPr>
          <w:rFonts w:ascii="Calibri" w:eastAsia="Calibri" w:hAnsi="Calibri" w:cs="Times New Roman"/>
        </w:rPr>
      </w:pPr>
    </w:p>
    <w:p w14:paraId="44470DE5" w14:textId="33355CED" w:rsidR="00803BFC" w:rsidRDefault="00803BFC" w:rsidP="00803BFC">
      <w:pPr>
        <w:spacing w:after="120"/>
        <w:rPr>
          <w:rFonts w:ascii="Calibri" w:eastAsia="Calibri" w:hAnsi="Calibri" w:cs="Times New Roman"/>
        </w:rPr>
      </w:pPr>
    </w:p>
    <w:p w14:paraId="74ECF39D" w14:textId="3819CA90" w:rsidR="00803BFC" w:rsidRDefault="0082344E" w:rsidP="00803BFC">
      <w:pPr>
        <w:spacing w:after="120"/>
        <w:rPr>
          <w:rFonts w:ascii="Calibri" w:eastAsia="Calibri" w:hAnsi="Calibri" w:cs="Times New Roman"/>
        </w:rPr>
      </w:pPr>
      <w:r>
        <w:rPr>
          <w:rFonts w:ascii="Arial" w:hAnsi="Arial" w:cs="Arial"/>
          <w:b/>
          <w:noProof/>
          <w:sz w:val="52"/>
          <w:szCs w:val="52"/>
          <w:u w:val="single"/>
          <w:lang w:val="en-AU" w:eastAsia="en-AU"/>
        </w:rPr>
        <mc:AlternateContent>
          <mc:Choice Requires="wps">
            <w:drawing>
              <wp:anchor distT="0" distB="0" distL="114300" distR="114300" simplePos="0" relativeHeight="251662848" behindDoc="0" locked="0" layoutInCell="1" allowOverlap="1" wp14:anchorId="4B3E2D08" wp14:editId="37969C2C">
                <wp:simplePos x="0" y="0"/>
                <wp:positionH relativeFrom="column">
                  <wp:posOffset>8289290</wp:posOffset>
                </wp:positionH>
                <wp:positionV relativeFrom="paragraph">
                  <wp:posOffset>795655</wp:posOffset>
                </wp:positionV>
                <wp:extent cx="0" cy="425450"/>
                <wp:effectExtent l="95250" t="0" r="7620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7A8C58" id="Straight Connector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7pt,62.65pt" to="652.7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" strokeweight="3pt">
                <v:stroke endarrow="block"/>
              </v:line>
            </w:pict>
          </mc:Fallback>
        </mc:AlternateContent>
      </w:r>
    </w:p>
    <w:p w14:paraId="414ABDAE" w14:textId="038D648A" w:rsidR="00803BFC" w:rsidRDefault="00803BFC" w:rsidP="00803BFC">
      <w:pPr>
        <w:spacing w:after="120"/>
        <w:rPr>
          <w:rFonts w:ascii="Calibri" w:eastAsia="Calibri" w:hAnsi="Calibri" w:cs="Times New Roman"/>
        </w:rPr>
      </w:pPr>
    </w:p>
    <w:p w14:paraId="6B5B8869" w14:textId="6DAF74E3" w:rsidR="00803BFC" w:rsidRDefault="00803BFC" w:rsidP="00803BFC">
      <w:pPr>
        <w:spacing w:after="120"/>
        <w:rPr>
          <w:rFonts w:ascii="Calibri" w:eastAsia="Calibri" w:hAnsi="Calibri" w:cs="Times New Roman"/>
        </w:rPr>
      </w:pPr>
    </w:p>
    <w:p w14:paraId="41B97187" w14:textId="2654486C" w:rsidR="0082344E" w:rsidRPr="00497F12" w:rsidRDefault="0082344E" w:rsidP="00803BFC">
      <w:pPr>
        <w:spacing w:after="120"/>
        <w:rPr>
          <w:rFonts w:ascii="Calibri" w:eastAsia="Calibri" w:hAnsi="Calibri" w:cs="Times New Roman"/>
        </w:rPr>
      </w:pPr>
    </w:p>
    <w:p w14:paraId="5479DA24" w14:textId="0A6B0D7C" w:rsidR="00803BFC" w:rsidRPr="00401B1F" w:rsidRDefault="00497F12" w:rsidP="00803BFC">
      <w:pPr>
        <w:spacing w:after="120"/>
        <w:rPr>
          <w:rFonts w:ascii="Arial" w:eastAsia="Calibri" w:hAnsi="Arial" w:cs="Arial"/>
          <w:b/>
          <w:i/>
          <w:sz w:val="22"/>
          <w:szCs w:val="22"/>
          <w:u w:val="single"/>
        </w:rPr>
      </w:pPr>
      <w:r>
        <w:rPr>
          <w:rFonts w:ascii="Arial" w:hAnsi="Arial" w:cs="Arial"/>
          <w:b/>
          <w:noProof/>
          <w:sz w:val="52"/>
          <w:szCs w:val="52"/>
          <w:u w:val="single"/>
          <w:lang w:val="en-AU" w:eastAsia="en-AU"/>
        </w:rPr>
        <mc:AlternateContent>
          <mc:Choice Requires="wps">
            <w:drawing>
              <wp:anchor distT="0" distB="0" distL="114300" distR="114300" simplePos="0" relativeHeight="251660800" behindDoc="0" locked="0" layoutInCell="1" allowOverlap="1" wp14:anchorId="58E6407F" wp14:editId="6A0667EF">
                <wp:simplePos x="0" y="0"/>
                <wp:positionH relativeFrom="margin">
                  <wp:align>right</wp:align>
                </wp:positionH>
                <wp:positionV relativeFrom="paragraph">
                  <wp:posOffset>12700</wp:posOffset>
                </wp:positionV>
                <wp:extent cx="9935210" cy="285750"/>
                <wp:effectExtent l="0" t="0" r="2794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35435" cy="285750"/>
                        </a:xfrm>
                        <a:prstGeom prst="rect">
                          <a:avLst/>
                        </a:prstGeom>
                        <a:solidFill>
                          <a:srgbClr val="FF0000"/>
                        </a:solidFill>
                        <a:ln w="9525">
                          <a:solidFill>
                            <a:srgbClr val="000000"/>
                          </a:solidFill>
                          <a:miter lim="800000"/>
                          <a:headEnd/>
                          <a:tailEnd/>
                        </a:ln>
                      </wps:spPr>
                      <wps:txbx>
                        <w:txbxContent>
                          <w:p w14:paraId="31C72E82" w14:textId="77777777" w:rsidR="00803BFC" w:rsidRPr="00F8023B" w:rsidRDefault="00803BFC" w:rsidP="00803BFC">
                            <w:pPr>
                              <w:jc w:val="center"/>
                              <w:rPr>
                                <w:rFonts w:ascii="Arial" w:hAnsi="Arial" w:cs="Arial"/>
                              </w:rPr>
                            </w:pPr>
                            <w:r>
                              <w:rPr>
                                <w:rFonts w:ascii="Arial" w:hAnsi="Arial" w:cs="Arial"/>
                                <w:b/>
                              </w:rPr>
                              <w:t xml:space="preserve">Referral to Deputy/Principal: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41500EAA" w14:textId="77777777" w:rsidR="00803BFC" w:rsidRPr="00C96EF9" w:rsidRDefault="00803BFC" w:rsidP="00803BFC">
                            <w:pPr>
                              <w:jc w:val="center"/>
                              <w:rPr>
                                <w:rFonts w:ascii="Arial" w:hAnsi="Arial" w:cs="Arial"/>
                                <w:b/>
                                <w:sz w:val="6"/>
                              </w:rPr>
                            </w:pPr>
                          </w:p>
                          <w:p w14:paraId="374F56A4" w14:textId="77777777" w:rsidR="00803BFC" w:rsidRPr="00421970" w:rsidRDefault="00803BFC" w:rsidP="00803BFC">
                            <w:pPr>
                              <w:jc w:val="center"/>
                              <w:rPr>
                                <w:rFonts w:ascii="Arial" w:hAnsi="Arial" w:cs="Arial"/>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731.1pt;margin-top:1pt;width:782.3pt;height:22.5pt;flip:y;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" fillcolor="red">
                <v:textbox>
                  <w:txbxContent>
                    <w:p w14:paraId="31C72E82" w14:textId="77777777" w:rsidR="00803BFC" w:rsidRPr="00F8023B" w:rsidRDefault="00803BFC" w:rsidP="00803BFC">
                      <w:pPr>
                        <w:jc w:val="center"/>
                        <w:rPr>
                          <w:rFonts w:ascii="Arial" w:hAnsi="Arial" w:cs="Arial"/>
                        </w:rPr>
                      </w:pPr>
                      <w:r>
                        <w:rPr>
                          <w:rFonts w:ascii="Arial" w:hAnsi="Arial" w:cs="Arial"/>
                          <w:b/>
                        </w:rPr>
                        <w:t xml:space="preserve">Referral to Deputy/Principal: </w:t>
                      </w:r>
                      <w:proofErr w:type="spellStart"/>
                      <w:r w:rsidRPr="00C96EF9">
                        <w:rPr>
                          <w:rFonts w:ascii="Arial" w:hAnsi="Arial" w:cs="Arial"/>
                          <w:b/>
                          <w:sz w:val="20"/>
                          <w:szCs w:val="20"/>
                        </w:rPr>
                        <w:t>Sentral</w:t>
                      </w:r>
                      <w:proofErr w:type="spellEnd"/>
                      <w:r w:rsidRPr="00C96EF9">
                        <w:rPr>
                          <w:rFonts w:ascii="Arial" w:hAnsi="Arial" w:cs="Arial"/>
                          <w:b/>
                          <w:sz w:val="20"/>
                          <w:szCs w:val="20"/>
                        </w:rPr>
                        <w:t xml:space="preserve"> entry recorded</w:t>
                      </w:r>
                      <w:r>
                        <w:rPr>
                          <w:rFonts w:ascii="Arial" w:hAnsi="Arial" w:cs="Arial"/>
                        </w:rPr>
                        <w:t xml:space="preserve"> </w:t>
                      </w:r>
                    </w:p>
                    <w:p w14:paraId="41500EAA" w14:textId="77777777" w:rsidR="00803BFC" w:rsidRPr="00C96EF9" w:rsidRDefault="00803BFC" w:rsidP="00803BFC">
                      <w:pPr>
                        <w:jc w:val="center"/>
                        <w:rPr>
                          <w:rFonts w:ascii="Arial" w:hAnsi="Arial" w:cs="Arial"/>
                          <w:b/>
                          <w:sz w:val="6"/>
                        </w:rPr>
                      </w:pPr>
                    </w:p>
                    <w:p w14:paraId="374F56A4" w14:textId="77777777" w:rsidR="00803BFC" w:rsidRPr="00421970" w:rsidRDefault="00803BFC" w:rsidP="00803BFC">
                      <w:pPr>
                        <w:jc w:val="center"/>
                        <w:rPr>
                          <w:rFonts w:ascii="Arial" w:hAnsi="Arial" w:cs="Arial"/>
                          <w:b/>
                          <w:i/>
                          <w:sz w:val="28"/>
                          <w:szCs w:val="28"/>
                        </w:rPr>
                      </w:pPr>
                    </w:p>
                  </w:txbxContent>
                </v:textbox>
                <w10:wrap anchorx="margin"/>
              </v:rect>
            </w:pict>
          </mc:Fallback>
        </mc:AlternateContent>
      </w:r>
      <w:r w:rsidR="00401B1F" w:rsidRPr="00401B1F">
        <w:rPr>
          <w:rFonts w:ascii="Arial" w:eastAsia="Calibri" w:hAnsi="Arial" w:cs="Arial"/>
          <w:b/>
          <w:sz w:val="22"/>
          <w:szCs w:val="22"/>
          <w:u w:val="single"/>
        </w:rPr>
        <w:t xml:space="preserve">2.4.2 Tier One- Universal Prevention ~ </w:t>
      </w:r>
      <w:r w:rsidR="00401B1F" w:rsidRPr="00401B1F">
        <w:rPr>
          <w:rFonts w:ascii="Arial" w:eastAsia="Calibri" w:hAnsi="Arial" w:cs="Arial"/>
          <w:b/>
          <w:i/>
          <w:sz w:val="22"/>
          <w:szCs w:val="22"/>
          <w:u w:val="single"/>
        </w:rPr>
        <w:t>Working Together Room</w:t>
      </w:r>
    </w:p>
    <w:p w14:paraId="12CE330A" w14:textId="77777777" w:rsidR="00497F12" w:rsidRDefault="00497F12" w:rsidP="00E0746B">
      <w:pPr>
        <w:spacing w:after="120"/>
        <w:rPr>
          <w:rFonts w:ascii="Arial" w:eastAsia="Calibri" w:hAnsi="Arial" w:cs="Arial"/>
          <w:b/>
          <w:i/>
          <w:sz w:val="22"/>
          <w:szCs w:val="22"/>
        </w:rPr>
      </w:pPr>
    </w:p>
    <w:p w14:paraId="0B88C534" w14:textId="77777777" w:rsidR="00497F12" w:rsidRDefault="00497F12" w:rsidP="00E0746B">
      <w:pPr>
        <w:spacing w:after="120"/>
        <w:rPr>
          <w:rFonts w:ascii="Arial" w:eastAsia="Calibri" w:hAnsi="Arial" w:cs="Arial"/>
          <w:b/>
          <w:i/>
          <w:sz w:val="22"/>
          <w:szCs w:val="22"/>
        </w:rPr>
      </w:pPr>
    </w:p>
    <w:p w14:paraId="019C68AD" w14:textId="77777777" w:rsidR="00497F12" w:rsidRPr="00401B1F" w:rsidRDefault="00497F12" w:rsidP="00497F12">
      <w:pPr>
        <w:spacing w:after="120"/>
        <w:ind w:firstLine="720"/>
        <w:rPr>
          <w:rFonts w:ascii="Arial" w:eastAsia="Calibri" w:hAnsi="Arial" w:cs="Arial"/>
          <w:b/>
          <w:i/>
          <w:sz w:val="22"/>
          <w:szCs w:val="22"/>
          <w:u w:val="single"/>
        </w:rPr>
      </w:pPr>
      <w:r w:rsidRPr="00401B1F">
        <w:rPr>
          <w:rFonts w:ascii="Arial" w:eastAsia="Calibri" w:hAnsi="Arial" w:cs="Arial"/>
          <w:b/>
          <w:sz w:val="22"/>
          <w:szCs w:val="22"/>
          <w:u w:val="single"/>
        </w:rPr>
        <w:lastRenderedPageBreak/>
        <w:t xml:space="preserve">2.4.2 Tier One- Universal Prevention ~ </w:t>
      </w:r>
      <w:r w:rsidRPr="00401B1F">
        <w:rPr>
          <w:rFonts w:ascii="Arial" w:eastAsia="Calibri" w:hAnsi="Arial" w:cs="Arial"/>
          <w:b/>
          <w:i/>
          <w:sz w:val="22"/>
          <w:szCs w:val="22"/>
          <w:u w:val="single"/>
        </w:rPr>
        <w:t>Working Together Room</w:t>
      </w:r>
    </w:p>
    <w:p w14:paraId="5C079E24" w14:textId="6836F029" w:rsidR="00E0746B" w:rsidRPr="00E0746B" w:rsidRDefault="00E0746B" w:rsidP="00E0746B">
      <w:pPr>
        <w:spacing w:after="120"/>
        <w:rPr>
          <w:rFonts w:ascii="Arial" w:eastAsia="Calibri" w:hAnsi="Arial" w:cs="Arial"/>
          <w:sz w:val="22"/>
          <w:szCs w:val="22"/>
        </w:rPr>
      </w:pPr>
      <w:r w:rsidRPr="00E0746B">
        <w:rPr>
          <w:rFonts w:ascii="Arial" w:eastAsia="Calibri" w:hAnsi="Arial" w:cs="Arial"/>
          <w:b/>
          <w:i/>
          <w:sz w:val="22"/>
          <w:szCs w:val="22"/>
        </w:rPr>
        <w:t>Rationale</w:t>
      </w:r>
      <w:r>
        <w:rPr>
          <w:rFonts w:ascii="Arial" w:eastAsia="Calibri" w:hAnsi="Arial" w:cs="Arial"/>
          <w:sz w:val="22"/>
          <w:szCs w:val="22"/>
        </w:rPr>
        <w:t xml:space="preserve">: </w:t>
      </w:r>
      <w:r w:rsidRPr="00E0746B">
        <w:rPr>
          <w:rFonts w:ascii="Arial" w:eastAsia="Calibri" w:hAnsi="Arial" w:cs="Arial"/>
          <w:sz w:val="22"/>
          <w:szCs w:val="22"/>
        </w:rPr>
        <w:t xml:space="preserve">It is a support structure to assist students to discourage inappropriate student </w:t>
      </w:r>
      <w:proofErr w:type="spellStart"/>
      <w:r w:rsidRPr="00E0746B">
        <w:rPr>
          <w:rFonts w:ascii="Arial" w:eastAsia="Calibri" w:hAnsi="Arial" w:cs="Arial"/>
          <w:sz w:val="22"/>
          <w:szCs w:val="22"/>
        </w:rPr>
        <w:t>behaviour</w:t>
      </w:r>
      <w:proofErr w:type="spellEnd"/>
      <w:r w:rsidRPr="00E0746B">
        <w:rPr>
          <w:rFonts w:ascii="Arial" w:eastAsia="Calibri" w:hAnsi="Arial" w:cs="Arial"/>
          <w:sz w:val="22"/>
          <w:szCs w:val="22"/>
        </w:rPr>
        <w:t xml:space="preserve"> and to enable students to follow school-wide expectations. </w:t>
      </w:r>
    </w:p>
    <w:p w14:paraId="75CE0987" w14:textId="39292506" w:rsidR="00E0746B" w:rsidRPr="00E0746B" w:rsidRDefault="00E0746B" w:rsidP="00E0746B">
      <w:pPr>
        <w:spacing w:after="120"/>
        <w:rPr>
          <w:rFonts w:ascii="Arial" w:eastAsia="Calibri" w:hAnsi="Arial" w:cs="Arial"/>
          <w:sz w:val="22"/>
          <w:szCs w:val="22"/>
        </w:rPr>
      </w:pPr>
      <w:r w:rsidRPr="00E0746B">
        <w:rPr>
          <w:rFonts w:ascii="Arial" w:eastAsia="Calibri" w:hAnsi="Arial" w:cs="Arial"/>
          <w:b/>
          <w:sz w:val="22"/>
          <w:szCs w:val="22"/>
        </w:rPr>
        <w:t>Strategies</w:t>
      </w:r>
      <w:r>
        <w:rPr>
          <w:rFonts w:ascii="Arial" w:eastAsia="Calibri" w:hAnsi="Arial" w:cs="Arial"/>
          <w:sz w:val="22"/>
          <w:szCs w:val="22"/>
        </w:rPr>
        <w:t xml:space="preserve">: </w:t>
      </w:r>
    </w:p>
    <w:p w14:paraId="7C506C9C"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Student conferencing guided by reflection sheet. </w:t>
      </w:r>
    </w:p>
    <w:p w14:paraId="3463A485"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Booster training for students around expectations </w:t>
      </w:r>
    </w:p>
    <w:p w14:paraId="5E0D2977" w14:textId="0E017D35" w:rsidR="00E0746B" w:rsidRPr="00E0746B" w:rsidRDefault="00E0746B" w:rsidP="00E0746B">
      <w:pPr>
        <w:spacing w:after="120"/>
        <w:ind w:left="720"/>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Social skill development</w:t>
      </w:r>
    </w:p>
    <w:p w14:paraId="2D27A16A" w14:textId="6A2D07F5" w:rsidR="00E0746B" w:rsidRPr="00E0746B" w:rsidRDefault="00E0746B" w:rsidP="00E0746B">
      <w:pPr>
        <w:spacing w:after="120"/>
        <w:rPr>
          <w:rFonts w:ascii="Arial" w:eastAsia="Calibri" w:hAnsi="Arial" w:cs="Arial"/>
          <w:b/>
          <w:sz w:val="22"/>
          <w:szCs w:val="22"/>
        </w:rPr>
      </w:pPr>
      <w:r>
        <w:rPr>
          <w:rFonts w:ascii="Arial" w:eastAsia="Calibri" w:hAnsi="Arial" w:cs="Arial"/>
          <w:b/>
          <w:sz w:val="22"/>
          <w:szCs w:val="22"/>
        </w:rPr>
        <w:t xml:space="preserve">Process: </w:t>
      </w:r>
    </w:p>
    <w:p w14:paraId="64683034"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Student referral by Data rule procedure and Working Together Room flow chart </w:t>
      </w:r>
    </w:p>
    <w:p w14:paraId="0C0E2CC9"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Students report to Working Together classroom </w:t>
      </w:r>
    </w:p>
    <w:p w14:paraId="16D8D218"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Time period- 1st break</w:t>
      </w:r>
    </w:p>
    <w:p w14:paraId="1700A99B"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Executive to re-teach expectations in the Working Together Room </w:t>
      </w:r>
    </w:p>
    <w:p w14:paraId="0F774C58"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Day 1 – Guided reflection sheet </w:t>
      </w:r>
    </w:p>
    <w:p w14:paraId="6EB885D0" w14:textId="77777777" w:rsidR="00E0746B" w:rsidRPr="00E0746B" w:rsidRDefault="00E0746B" w:rsidP="00E0746B">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 xml:space="preserve">Day 2 – Booster Training from the guided reflection sheet </w:t>
      </w:r>
    </w:p>
    <w:p w14:paraId="5F405C00" w14:textId="68685C2F" w:rsidR="005411A4" w:rsidRPr="00497F12" w:rsidRDefault="00E0746B" w:rsidP="00497F12">
      <w:pPr>
        <w:spacing w:after="120"/>
        <w:ind w:left="720"/>
        <w:rPr>
          <w:rFonts w:ascii="Arial" w:eastAsia="Calibri" w:hAnsi="Arial" w:cs="Arial"/>
          <w:sz w:val="22"/>
          <w:szCs w:val="22"/>
        </w:rPr>
      </w:pPr>
      <w:r w:rsidRPr="00E0746B">
        <w:rPr>
          <w:rFonts w:ascii="Arial" w:eastAsia="Calibri" w:hAnsi="Arial" w:cs="Arial"/>
          <w:sz w:val="22"/>
          <w:szCs w:val="22"/>
        </w:rPr>
        <w:t>•</w:t>
      </w:r>
      <w:r w:rsidRPr="00E0746B">
        <w:rPr>
          <w:rFonts w:ascii="Arial" w:eastAsia="Calibri" w:hAnsi="Arial" w:cs="Arial"/>
          <w:sz w:val="22"/>
          <w:szCs w:val="22"/>
        </w:rPr>
        <w:tab/>
        <w:t>Subsequent days as required</w:t>
      </w:r>
    </w:p>
    <w:p w14:paraId="0EB9FA64" w14:textId="34EC1076" w:rsidR="00E0746B" w:rsidRPr="00685B63" w:rsidRDefault="00685B63" w:rsidP="00497F12">
      <w:pPr>
        <w:spacing w:after="120"/>
        <w:ind w:firstLine="720"/>
        <w:rPr>
          <w:rFonts w:ascii="Arial" w:eastAsia="Calibri" w:hAnsi="Arial" w:cs="Arial"/>
          <w:b/>
          <w:sz w:val="22"/>
          <w:szCs w:val="22"/>
          <w:u w:val="single"/>
        </w:rPr>
      </w:pPr>
      <w:r w:rsidRPr="00685B63">
        <w:rPr>
          <w:rFonts w:ascii="Arial" w:eastAsia="Calibri" w:hAnsi="Arial" w:cs="Arial"/>
          <w:b/>
          <w:sz w:val="22"/>
          <w:szCs w:val="22"/>
          <w:u w:val="single"/>
        </w:rPr>
        <w:t xml:space="preserve">2.4.3 Tier Two- </w:t>
      </w:r>
      <w:r w:rsidRPr="00685B63">
        <w:rPr>
          <w:rFonts w:ascii="Arial" w:eastAsia="Calibri" w:hAnsi="Arial" w:cs="Arial"/>
          <w:b/>
          <w:i/>
          <w:sz w:val="22"/>
          <w:szCs w:val="22"/>
          <w:u w:val="single"/>
        </w:rPr>
        <w:t>Targeted Interventions</w:t>
      </w:r>
      <w:r w:rsidRPr="00685B63">
        <w:rPr>
          <w:rFonts w:ascii="Arial" w:eastAsia="Calibri" w:hAnsi="Arial" w:cs="Arial"/>
          <w:b/>
          <w:sz w:val="22"/>
          <w:szCs w:val="22"/>
          <w:u w:val="single"/>
        </w:rPr>
        <w:t xml:space="preserve">  </w:t>
      </w:r>
    </w:p>
    <w:p w14:paraId="40C4F813" w14:textId="4CFD072D" w:rsidR="00401B1F" w:rsidRDefault="00401B1F" w:rsidP="00401B1F">
      <w:pPr>
        <w:spacing w:after="120"/>
        <w:rPr>
          <w:rFonts w:ascii="Arial" w:eastAsia="Calibri" w:hAnsi="Arial" w:cs="Arial"/>
          <w:sz w:val="22"/>
          <w:szCs w:val="22"/>
        </w:rPr>
      </w:pPr>
      <w:r w:rsidRPr="00401B1F">
        <w:rPr>
          <w:rFonts w:ascii="Arial" w:eastAsia="Calibri" w:hAnsi="Arial" w:cs="Arial"/>
          <w:sz w:val="22"/>
          <w:szCs w:val="22"/>
        </w:rPr>
        <w:t xml:space="preserve">Tier Two of the </w:t>
      </w:r>
      <w:proofErr w:type="spellStart"/>
      <w:r w:rsidRPr="00401B1F">
        <w:rPr>
          <w:rFonts w:ascii="Arial" w:eastAsia="Calibri" w:hAnsi="Arial" w:cs="Arial"/>
          <w:sz w:val="22"/>
          <w:szCs w:val="22"/>
        </w:rPr>
        <w:t>Bletchington</w:t>
      </w:r>
      <w:proofErr w:type="spellEnd"/>
      <w:r w:rsidRPr="00401B1F">
        <w:rPr>
          <w:rFonts w:ascii="Arial" w:eastAsia="Calibri" w:hAnsi="Arial" w:cs="Arial"/>
          <w:sz w:val="22"/>
          <w:szCs w:val="22"/>
        </w:rPr>
        <w:t xml:space="preserve"> Public School’s Positive </w:t>
      </w:r>
      <w:proofErr w:type="spellStart"/>
      <w:r w:rsidRPr="00401B1F">
        <w:rPr>
          <w:rFonts w:ascii="Arial" w:eastAsia="Calibri" w:hAnsi="Arial" w:cs="Arial"/>
          <w:sz w:val="22"/>
          <w:szCs w:val="22"/>
        </w:rPr>
        <w:t>Behaviour</w:t>
      </w:r>
      <w:proofErr w:type="spellEnd"/>
      <w:r w:rsidRPr="00401B1F">
        <w:rPr>
          <w:rFonts w:ascii="Arial" w:eastAsia="Calibri" w:hAnsi="Arial" w:cs="Arial"/>
          <w:sz w:val="22"/>
          <w:szCs w:val="22"/>
        </w:rPr>
        <w:t xml:space="preserve"> for Learning is targeted interventions which involve small group systems for students at-risk </w:t>
      </w:r>
      <w:proofErr w:type="spellStart"/>
      <w:r w:rsidRPr="00401B1F">
        <w:rPr>
          <w:rFonts w:ascii="Arial" w:eastAsia="Calibri" w:hAnsi="Arial" w:cs="Arial"/>
          <w:sz w:val="22"/>
          <w:szCs w:val="22"/>
        </w:rPr>
        <w:t>be</w:t>
      </w:r>
      <w:r>
        <w:rPr>
          <w:rFonts w:ascii="Arial" w:eastAsia="Calibri" w:hAnsi="Arial" w:cs="Arial"/>
          <w:sz w:val="22"/>
          <w:szCs w:val="22"/>
        </w:rPr>
        <w:t>haviourally</w:t>
      </w:r>
      <w:proofErr w:type="spellEnd"/>
      <w:r>
        <w:rPr>
          <w:rFonts w:ascii="Arial" w:eastAsia="Calibri" w:hAnsi="Arial" w:cs="Arial"/>
          <w:sz w:val="22"/>
          <w:szCs w:val="22"/>
        </w:rPr>
        <w:t xml:space="preserve"> and academically. Generally this is only for 15-20% of the student population. </w:t>
      </w:r>
      <w:r w:rsidRPr="00401B1F">
        <w:rPr>
          <w:rFonts w:ascii="Arial" w:eastAsia="Calibri" w:hAnsi="Arial" w:cs="Arial"/>
          <w:sz w:val="22"/>
          <w:szCs w:val="22"/>
        </w:rPr>
        <w:t xml:space="preserve">Tier Two Interventions at </w:t>
      </w:r>
      <w:proofErr w:type="spellStart"/>
      <w:r w:rsidRPr="00401B1F">
        <w:rPr>
          <w:rFonts w:ascii="Arial" w:eastAsia="Calibri" w:hAnsi="Arial" w:cs="Arial"/>
          <w:sz w:val="22"/>
          <w:szCs w:val="22"/>
        </w:rPr>
        <w:t>Bletchington</w:t>
      </w:r>
      <w:proofErr w:type="spellEnd"/>
      <w:r w:rsidRPr="00401B1F">
        <w:rPr>
          <w:rFonts w:ascii="Arial" w:eastAsia="Calibri" w:hAnsi="Arial" w:cs="Arial"/>
          <w:sz w:val="22"/>
          <w:szCs w:val="22"/>
        </w:rPr>
        <w:t xml:space="preserve"> Public School include Check In, Check </w:t>
      </w:r>
      <w:proofErr w:type="gramStart"/>
      <w:r w:rsidRPr="00401B1F">
        <w:rPr>
          <w:rFonts w:ascii="Arial" w:eastAsia="Calibri" w:hAnsi="Arial" w:cs="Arial"/>
          <w:sz w:val="22"/>
          <w:szCs w:val="22"/>
        </w:rPr>
        <w:t>Out</w:t>
      </w:r>
      <w:proofErr w:type="gramEnd"/>
      <w:r w:rsidRPr="00401B1F">
        <w:rPr>
          <w:rFonts w:ascii="Arial" w:eastAsia="Calibri" w:hAnsi="Arial" w:cs="Arial"/>
          <w:sz w:val="22"/>
          <w:szCs w:val="22"/>
        </w:rPr>
        <w:t xml:space="preserve"> (CICO) and a </w:t>
      </w:r>
      <w:r w:rsidR="005411A4" w:rsidRPr="00401B1F">
        <w:rPr>
          <w:rFonts w:ascii="Arial" w:eastAsia="Calibri" w:hAnsi="Arial" w:cs="Arial"/>
          <w:sz w:val="22"/>
          <w:szCs w:val="22"/>
        </w:rPr>
        <w:t>focused</w:t>
      </w:r>
      <w:r w:rsidRPr="00401B1F">
        <w:rPr>
          <w:rFonts w:ascii="Arial" w:eastAsia="Calibri" w:hAnsi="Arial" w:cs="Arial"/>
          <w:sz w:val="22"/>
          <w:szCs w:val="22"/>
        </w:rPr>
        <w:t>, targeted Social Skills group.</w:t>
      </w:r>
    </w:p>
    <w:p w14:paraId="736AD99C" w14:textId="5844CCF0" w:rsidR="00685B63" w:rsidRDefault="00685B63" w:rsidP="00685B63">
      <w:pPr>
        <w:spacing w:after="120"/>
        <w:rPr>
          <w:rFonts w:ascii="Arial" w:eastAsia="Calibri" w:hAnsi="Arial" w:cs="Arial"/>
          <w:b/>
          <w:sz w:val="22"/>
          <w:szCs w:val="22"/>
        </w:rPr>
      </w:pPr>
      <w:r>
        <w:rPr>
          <w:rFonts w:ascii="Arial" w:eastAsia="Calibri" w:hAnsi="Arial" w:cs="Arial"/>
          <w:sz w:val="22"/>
          <w:szCs w:val="22"/>
        </w:rPr>
        <w:tab/>
      </w:r>
      <w:r w:rsidRPr="00685B63">
        <w:rPr>
          <w:rFonts w:ascii="Arial" w:eastAsia="Calibri" w:hAnsi="Arial" w:cs="Arial"/>
          <w:b/>
          <w:sz w:val="22"/>
          <w:szCs w:val="22"/>
        </w:rPr>
        <w:t>2.4.3</w:t>
      </w:r>
      <w:r w:rsidR="00401B1F" w:rsidRPr="00685B63">
        <w:rPr>
          <w:rFonts w:ascii="Arial" w:eastAsia="Calibri" w:hAnsi="Arial" w:cs="Arial"/>
          <w:b/>
          <w:sz w:val="22"/>
          <w:szCs w:val="22"/>
        </w:rPr>
        <w:t xml:space="preserve"> Check In, Check Out</w:t>
      </w:r>
      <w:r>
        <w:rPr>
          <w:rFonts w:ascii="Arial" w:eastAsia="Calibri" w:hAnsi="Arial" w:cs="Arial"/>
          <w:b/>
          <w:sz w:val="22"/>
          <w:szCs w:val="22"/>
        </w:rPr>
        <w:t xml:space="preserve"> - </w:t>
      </w:r>
      <w:r w:rsidRPr="00685B63">
        <w:rPr>
          <w:rFonts w:ascii="Arial" w:eastAsia="Calibri" w:hAnsi="Arial" w:cs="Arial"/>
          <w:i/>
          <w:sz w:val="22"/>
          <w:szCs w:val="22"/>
        </w:rPr>
        <w:t xml:space="preserve">Check-In Check-Out (CICO) is designed especially for students whose problem </w:t>
      </w:r>
      <w:proofErr w:type="spellStart"/>
      <w:r w:rsidRPr="00685B63">
        <w:rPr>
          <w:rFonts w:ascii="Arial" w:eastAsia="Calibri" w:hAnsi="Arial" w:cs="Arial"/>
          <w:i/>
          <w:sz w:val="22"/>
          <w:szCs w:val="22"/>
        </w:rPr>
        <w:t>behaviours</w:t>
      </w:r>
      <w:proofErr w:type="spellEnd"/>
      <w:r w:rsidRPr="00685B63">
        <w:rPr>
          <w:rFonts w:ascii="Arial" w:eastAsia="Calibri" w:hAnsi="Arial" w:cs="Arial"/>
          <w:i/>
          <w:sz w:val="22"/>
          <w:szCs w:val="22"/>
        </w:rPr>
        <w:t>:</w:t>
      </w:r>
    </w:p>
    <w:p w14:paraId="3CD39E65" w14:textId="77777777" w:rsidR="00685B63" w:rsidRDefault="00685B63" w:rsidP="00685B63">
      <w:pPr>
        <w:pStyle w:val="ListParagraph"/>
        <w:numPr>
          <w:ilvl w:val="0"/>
          <w:numId w:val="15"/>
        </w:numPr>
        <w:spacing w:after="0" w:line="240" w:lineRule="auto"/>
        <w:textAlignment w:val="baseline"/>
        <w:rPr>
          <w:sz w:val="24"/>
          <w:szCs w:val="24"/>
        </w:rPr>
      </w:pPr>
      <w:r w:rsidRPr="00EB7E1C">
        <w:rPr>
          <w:sz w:val="24"/>
          <w:szCs w:val="24"/>
        </w:rPr>
        <w:t>are unresponsive to Tier I practices and systems,</w:t>
      </w:r>
    </w:p>
    <w:p w14:paraId="1D706096" w14:textId="77777777" w:rsidR="00685B63" w:rsidRDefault="00685B63" w:rsidP="00685B63">
      <w:pPr>
        <w:pStyle w:val="ListParagraph"/>
        <w:numPr>
          <w:ilvl w:val="0"/>
          <w:numId w:val="15"/>
        </w:numPr>
        <w:spacing w:after="0" w:line="240" w:lineRule="auto"/>
        <w:textAlignment w:val="baseline"/>
        <w:rPr>
          <w:sz w:val="24"/>
          <w:szCs w:val="24"/>
        </w:rPr>
      </w:pPr>
      <w:r w:rsidRPr="00EB7E1C">
        <w:rPr>
          <w:sz w:val="24"/>
          <w:szCs w:val="24"/>
        </w:rPr>
        <w:t>do not require more immediate individualized interventions, and</w:t>
      </w:r>
    </w:p>
    <w:p w14:paraId="6421907F" w14:textId="73985D01" w:rsidR="00685B63" w:rsidRDefault="00685B63" w:rsidP="00685B63">
      <w:pPr>
        <w:pStyle w:val="ListParagraph"/>
        <w:numPr>
          <w:ilvl w:val="0"/>
          <w:numId w:val="15"/>
        </w:numPr>
        <w:spacing w:after="0" w:line="240" w:lineRule="auto"/>
        <w:textAlignment w:val="baseline"/>
        <w:rPr>
          <w:sz w:val="24"/>
          <w:szCs w:val="24"/>
        </w:rPr>
      </w:pPr>
      <w:proofErr w:type="gramStart"/>
      <w:r w:rsidRPr="00EB7E1C">
        <w:rPr>
          <w:sz w:val="24"/>
          <w:szCs w:val="24"/>
        </w:rPr>
        <w:t>are</w:t>
      </w:r>
      <w:proofErr w:type="gramEnd"/>
      <w:r w:rsidRPr="00EB7E1C">
        <w:rPr>
          <w:sz w:val="24"/>
          <w:szCs w:val="24"/>
        </w:rPr>
        <w:t xml:space="preserve"> observed across multiple settings or contexts. Because CICO is a group-based, standardized intervention, it is efficient and cost-effective.</w:t>
      </w:r>
    </w:p>
    <w:p w14:paraId="09667802" w14:textId="3734E022" w:rsidR="00685B63" w:rsidRPr="0039275D" w:rsidRDefault="00685B63" w:rsidP="00685B63">
      <w:pPr>
        <w:textAlignment w:val="baseline"/>
      </w:pPr>
      <w:r w:rsidRPr="0039275D">
        <w:t>For example, the program can accommodate a number of students (e.g., up to thirty), and students can enter the program within a few days following referral. CICO also</w:t>
      </w:r>
      <w:r>
        <w:t xml:space="preserve"> provides a built-in system for:</w:t>
      </w:r>
    </w:p>
    <w:p w14:paraId="3B16AB3C" w14:textId="77777777" w:rsidR="00685B63" w:rsidRPr="00EB7E1C" w:rsidRDefault="00685B63" w:rsidP="00685B63">
      <w:pPr>
        <w:pStyle w:val="ListParagraph"/>
        <w:numPr>
          <w:ilvl w:val="0"/>
          <w:numId w:val="16"/>
        </w:numPr>
        <w:spacing w:after="0" w:line="240" w:lineRule="auto"/>
        <w:textAlignment w:val="baseline"/>
        <w:rPr>
          <w:sz w:val="24"/>
          <w:szCs w:val="24"/>
        </w:rPr>
      </w:pPr>
      <w:r w:rsidRPr="00EB7E1C">
        <w:rPr>
          <w:sz w:val="24"/>
          <w:szCs w:val="24"/>
        </w:rPr>
        <w:t xml:space="preserve">monitoring students’ progress in the program, </w:t>
      </w:r>
    </w:p>
    <w:p w14:paraId="6FB3F3B6" w14:textId="77777777" w:rsidR="00685B63" w:rsidRDefault="00685B63" w:rsidP="00685B63">
      <w:pPr>
        <w:pStyle w:val="ListParagraph"/>
        <w:numPr>
          <w:ilvl w:val="0"/>
          <w:numId w:val="16"/>
        </w:numPr>
        <w:spacing w:after="0" w:line="240" w:lineRule="auto"/>
        <w:textAlignment w:val="baseline"/>
        <w:rPr>
          <w:sz w:val="24"/>
          <w:szCs w:val="24"/>
        </w:rPr>
      </w:pPr>
      <w:r w:rsidRPr="00EB7E1C">
        <w:rPr>
          <w:sz w:val="24"/>
          <w:szCs w:val="24"/>
        </w:rPr>
        <w:t xml:space="preserve">evaluating the fidelity of implementation, and </w:t>
      </w:r>
    </w:p>
    <w:p w14:paraId="33F01F2C" w14:textId="7DAFD6CE" w:rsidR="00CE5EA8" w:rsidRPr="00497F12" w:rsidRDefault="00685B63" w:rsidP="00497F12">
      <w:pPr>
        <w:pStyle w:val="ListParagraph"/>
        <w:numPr>
          <w:ilvl w:val="0"/>
          <w:numId w:val="16"/>
        </w:numPr>
        <w:spacing w:after="0" w:line="240" w:lineRule="auto"/>
        <w:textAlignment w:val="baseline"/>
        <w:rPr>
          <w:sz w:val="24"/>
          <w:szCs w:val="24"/>
        </w:rPr>
      </w:pPr>
      <w:proofErr w:type="gramStart"/>
      <w:r w:rsidRPr="00EB7E1C">
        <w:rPr>
          <w:sz w:val="24"/>
          <w:szCs w:val="24"/>
        </w:rPr>
        <w:t>transitioning</w:t>
      </w:r>
      <w:proofErr w:type="gramEnd"/>
      <w:r w:rsidRPr="00EB7E1C">
        <w:rPr>
          <w:sz w:val="24"/>
          <w:szCs w:val="24"/>
        </w:rPr>
        <w:t xml:space="preserve"> to a self-managed program. The critical features that define CICO for students include the following practices: </w:t>
      </w:r>
      <w:r>
        <w:rPr>
          <w:sz w:val="24"/>
          <w:szCs w:val="24"/>
        </w:rPr>
        <w:t xml:space="preserve">increased adult contact, embedded social skills training, direct link to school-wide behavioural goals &amp; expectations, frequent feedback, &amp; daily home-school communication </w:t>
      </w:r>
    </w:p>
    <w:sectPr w:rsidR="00CE5EA8" w:rsidRPr="00497F12" w:rsidSect="00C225D2">
      <w:headerReference w:type="default" r:id="rId10"/>
      <w:footerReference w:type="default" r:id="rId11"/>
      <w:pgSz w:w="16817" w:h="11901" w:orient="landscape"/>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FBA2" w14:textId="77777777" w:rsidR="000011B7" w:rsidRDefault="000011B7" w:rsidP="007619E6">
      <w:r>
        <w:separator/>
      </w:r>
    </w:p>
  </w:endnote>
  <w:endnote w:type="continuationSeparator" w:id="0">
    <w:p w14:paraId="73F225DF" w14:textId="77777777" w:rsidR="000011B7" w:rsidRDefault="000011B7" w:rsidP="007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zo Sans Thin">
    <w:altName w:val="Azo Sans Thi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zo Sans">
    <w:altName w:val="Calibri"/>
    <w:panose1 w:val="00000000000000000000"/>
    <w:charset w:val="4D"/>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3F93" w14:textId="1AE29819" w:rsidR="007619E6" w:rsidRDefault="007619E6" w:rsidP="00780FD3">
    <w:pPr>
      <w:pStyle w:val="CM1"/>
      <w:framePr w:w="5393" w:wrap="auto" w:vAnchor="page" w:hAnchor="page" w:x="502" w:y="15485"/>
      <w:spacing w:after="125"/>
      <w:jc w:val="right"/>
      <w:rPr>
        <w:rFonts w:ascii="Azo Sans" w:hAnsi="Azo Sans" w:cs="Azo Sans"/>
        <w:i/>
        <w:iCs/>
        <w:color w:val="00A4E0"/>
        <w:sz w:val="30"/>
        <w:szCs w:val="30"/>
      </w:rPr>
    </w:pPr>
    <w:r>
      <w:rPr>
        <w:rFonts w:ascii="Azo Sans" w:hAnsi="Azo Sans" w:cs="Azo Sans"/>
        <w:i/>
        <w:iCs/>
        <w:color w:val="00A4E0"/>
        <w:sz w:val="30"/>
        <w:szCs w:val="30"/>
      </w:rPr>
      <w:t xml:space="preserve">Excellence, Innovation, Community </w:t>
    </w:r>
  </w:p>
  <w:p w14:paraId="5463C12B" w14:textId="77777777" w:rsidR="007619E6" w:rsidRDefault="007619E6" w:rsidP="007619E6">
    <w:pPr>
      <w:pStyle w:val="Default"/>
      <w:framePr w:w="6757" w:wrap="auto" w:vAnchor="page" w:hAnchor="page" w:x="851" w:y="16764"/>
    </w:pPr>
    <w:r>
      <w:rPr>
        <w:rFonts w:ascii="Azo Sans" w:hAnsi="Azo Sans" w:cs="Azo Sans"/>
        <w:color w:val="00A4E0"/>
        <w:sz w:val="30"/>
        <w:szCs w:val="30"/>
      </w:rPr>
      <w:t xml:space="preserve"> </w:t>
    </w:r>
  </w:p>
  <w:p w14:paraId="11F67580" w14:textId="26DD2275" w:rsidR="007619E6" w:rsidRDefault="007619E6">
    <w:pPr>
      <w:pStyle w:val="Footer"/>
    </w:pPr>
    <w:r>
      <w:rPr>
        <w:rFonts w:ascii="Azo Sans" w:hAnsi="Azo Sans" w:cs="Azo Sans"/>
        <w:noProof/>
        <w:color w:val="00A4E0"/>
        <w:sz w:val="30"/>
        <w:szCs w:val="30"/>
        <w:lang w:val="en-AU" w:eastAsia="en-AU"/>
      </w:rPr>
      <w:drawing>
        <wp:anchor distT="0" distB="0" distL="114300" distR="114300" simplePos="0" relativeHeight="251658240" behindDoc="0" locked="0" layoutInCell="1" allowOverlap="1" wp14:anchorId="3C6C6104" wp14:editId="62E5C4F1">
          <wp:simplePos x="0" y="0"/>
          <wp:positionH relativeFrom="column">
            <wp:posOffset>-976730</wp:posOffset>
          </wp:positionH>
          <wp:positionV relativeFrom="paragraph">
            <wp:posOffset>4311</wp:posOffset>
          </wp:positionV>
          <wp:extent cx="3785235" cy="3511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235" cy="351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28523" w14:textId="77777777" w:rsidR="000011B7" w:rsidRDefault="000011B7" w:rsidP="007619E6">
      <w:r>
        <w:separator/>
      </w:r>
    </w:p>
  </w:footnote>
  <w:footnote w:type="continuationSeparator" w:id="0">
    <w:p w14:paraId="1A02E838" w14:textId="77777777" w:rsidR="000011B7" w:rsidRDefault="000011B7" w:rsidP="0076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E9B6" w14:textId="77777777" w:rsidR="007619E6" w:rsidRDefault="007619E6" w:rsidP="007619E6">
    <w:pPr>
      <w:pStyle w:val="Header"/>
      <w:tabs>
        <w:tab w:val="left" w:pos="0"/>
      </w:tabs>
      <w:ind w:left="-22" w:firstLine="22"/>
    </w:pPr>
    <w:r>
      <w:rPr>
        <w:noProof/>
        <w:lang w:val="en-AU" w:eastAsia="en-AU"/>
      </w:rPr>
      <w:drawing>
        <wp:anchor distT="0" distB="0" distL="114300" distR="114300" simplePos="0" relativeHeight="251659264" behindDoc="0" locked="0" layoutInCell="1" allowOverlap="1" wp14:anchorId="030AB1B6" wp14:editId="04921319">
          <wp:simplePos x="0" y="0"/>
          <wp:positionH relativeFrom="column">
            <wp:posOffset>-903605</wp:posOffset>
          </wp:positionH>
          <wp:positionV relativeFrom="paragraph">
            <wp:posOffset>-219242</wp:posOffset>
          </wp:positionV>
          <wp:extent cx="3785235" cy="3721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23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2EF"/>
    <w:multiLevelType w:val="hybridMultilevel"/>
    <w:tmpl w:val="9D8817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A1515"/>
    <w:multiLevelType w:val="hybridMultilevel"/>
    <w:tmpl w:val="FC06F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8A00F9B"/>
    <w:multiLevelType w:val="hybridMultilevel"/>
    <w:tmpl w:val="AF2A8236"/>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09053FCB"/>
    <w:multiLevelType w:val="hybridMultilevel"/>
    <w:tmpl w:val="34D40E5C"/>
    <w:lvl w:ilvl="0" w:tplc="0C090001">
      <w:start w:val="1"/>
      <w:numFmt w:val="bullet"/>
      <w:lvlText w:val=""/>
      <w:lvlJc w:val="left"/>
      <w:pPr>
        <w:ind w:left="1080" w:hanging="360"/>
      </w:pPr>
      <w:rPr>
        <w:rFonts w:ascii="Symbol" w:hAnsi="Symbol" w:hint="default"/>
        <w:b/>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D77479D"/>
    <w:multiLevelType w:val="hybridMultilevel"/>
    <w:tmpl w:val="47F6F4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32C3B7F"/>
    <w:multiLevelType w:val="multilevel"/>
    <w:tmpl w:val="C9CAE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7453EF7"/>
    <w:multiLevelType w:val="hybridMultilevel"/>
    <w:tmpl w:val="B0E4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E4745F"/>
    <w:multiLevelType w:val="hybridMultilevel"/>
    <w:tmpl w:val="3F588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CAA7809"/>
    <w:multiLevelType w:val="hybridMultilevel"/>
    <w:tmpl w:val="DB363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5BA440C"/>
    <w:multiLevelType w:val="hybridMultilevel"/>
    <w:tmpl w:val="5FDCD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B6E4218"/>
    <w:multiLevelType w:val="hybridMultilevel"/>
    <w:tmpl w:val="E8B2803A"/>
    <w:lvl w:ilvl="0" w:tplc="4ABCA36C">
      <w:start w:val="1"/>
      <w:numFmt w:val="decimal"/>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11">
    <w:nsid w:val="61F95455"/>
    <w:multiLevelType w:val="hybridMultilevel"/>
    <w:tmpl w:val="7A9A03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D231A77"/>
    <w:multiLevelType w:val="multilevel"/>
    <w:tmpl w:val="C9CAE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3821D57"/>
    <w:multiLevelType w:val="hybridMultilevel"/>
    <w:tmpl w:val="753E3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B34CEF"/>
    <w:multiLevelType w:val="hybridMultilevel"/>
    <w:tmpl w:val="4CD4F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AE0350D"/>
    <w:multiLevelType w:val="hybridMultilevel"/>
    <w:tmpl w:val="C3424A78"/>
    <w:lvl w:ilvl="0" w:tplc="6292E374">
      <w:start w:val="1"/>
      <w:numFmt w:val="decimal"/>
      <w:lvlText w:val="%1."/>
      <w:lvlJc w:val="left"/>
      <w:pPr>
        <w:ind w:left="108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12"/>
  </w:num>
  <w:num w:numId="6">
    <w:abstractNumId w:val="11"/>
  </w:num>
  <w:num w:numId="7">
    <w:abstractNumId w:val="4"/>
  </w:num>
  <w:num w:numId="8">
    <w:abstractNumId w:val="14"/>
  </w:num>
  <w:num w:numId="9">
    <w:abstractNumId w:val="7"/>
  </w:num>
  <w:num w:numId="10">
    <w:abstractNumId w:val="5"/>
  </w:num>
  <w:num w:numId="11">
    <w:abstractNumId w:val="8"/>
  </w:num>
  <w:num w:numId="12">
    <w:abstractNumId w:val="3"/>
  </w:num>
  <w:num w:numId="13">
    <w:abstractNumId w:val="15"/>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E6"/>
    <w:rsid w:val="000011B7"/>
    <w:rsid w:val="000267FB"/>
    <w:rsid w:val="0003623E"/>
    <w:rsid w:val="000936B5"/>
    <w:rsid w:val="000938D9"/>
    <w:rsid w:val="000B027F"/>
    <w:rsid w:val="000B6B69"/>
    <w:rsid w:val="000F7672"/>
    <w:rsid w:val="00160C34"/>
    <w:rsid w:val="00160C53"/>
    <w:rsid w:val="001B4028"/>
    <w:rsid w:val="001D1BBD"/>
    <w:rsid w:val="001F1734"/>
    <w:rsid w:val="002A3FD2"/>
    <w:rsid w:val="002C5A3E"/>
    <w:rsid w:val="002F4708"/>
    <w:rsid w:val="003B3555"/>
    <w:rsid w:val="003D0285"/>
    <w:rsid w:val="003D7818"/>
    <w:rsid w:val="00401B1F"/>
    <w:rsid w:val="00451190"/>
    <w:rsid w:val="004718F9"/>
    <w:rsid w:val="00497F12"/>
    <w:rsid w:val="00516299"/>
    <w:rsid w:val="005411A4"/>
    <w:rsid w:val="00542F0E"/>
    <w:rsid w:val="005E103C"/>
    <w:rsid w:val="005F7E3D"/>
    <w:rsid w:val="00615538"/>
    <w:rsid w:val="00623A60"/>
    <w:rsid w:val="006436C0"/>
    <w:rsid w:val="0067158B"/>
    <w:rsid w:val="00685B63"/>
    <w:rsid w:val="00686B52"/>
    <w:rsid w:val="00692050"/>
    <w:rsid w:val="006A6E8F"/>
    <w:rsid w:val="006A7221"/>
    <w:rsid w:val="006B11C4"/>
    <w:rsid w:val="006C6261"/>
    <w:rsid w:val="006D182F"/>
    <w:rsid w:val="006E0CDB"/>
    <w:rsid w:val="00737D22"/>
    <w:rsid w:val="007619E6"/>
    <w:rsid w:val="00780FD3"/>
    <w:rsid w:val="00785C48"/>
    <w:rsid w:val="007A7359"/>
    <w:rsid w:val="007C2C88"/>
    <w:rsid w:val="007C3D81"/>
    <w:rsid w:val="00803BFC"/>
    <w:rsid w:val="0082344E"/>
    <w:rsid w:val="00830D57"/>
    <w:rsid w:val="00853F98"/>
    <w:rsid w:val="008D6B07"/>
    <w:rsid w:val="00933D4F"/>
    <w:rsid w:val="00975899"/>
    <w:rsid w:val="00995B6F"/>
    <w:rsid w:val="00A14F02"/>
    <w:rsid w:val="00A36E99"/>
    <w:rsid w:val="00AC0A2D"/>
    <w:rsid w:val="00AD7550"/>
    <w:rsid w:val="00B473E9"/>
    <w:rsid w:val="00B640C8"/>
    <w:rsid w:val="00BC0588"/>
    <w:rsid w:val="00BF451A"/>
    <w:rsid w:val="00C225D2"/>
    <w:rsid w:val="00CE5EA8"/>
    <w:rsid w:val="00CE7813"/>
    <w:rsid w:val="00CE7FF3"/>
    <w:rsid w:val="00CF4E81"/>
    <w:rsid w:val="00D20721"/>
    <w:rsid w:val="00D610CC"/>
    <w:rsid w:val="00DB4068"/>
    <w:rsid w:val="00E0746B"/>
    <w:rsid w:val="00E11E58"/>
    <w:rsid w:val="00E22FAA"/>
    <w:rsid w:val="00E23A95"/>
    <w:rsid w:val="00E84DEE"/>
    <w:rsid w:val="00EA5F83"/>
    <w:rsid w:val="00F344EF"/>
    <w:rsid w:val="00F47344"/>
    <w:rsid w:val="00F53ADA"/>
    <w:rsid w:val="00F9405A"/>
    <w:rsid w:val="00FA2AC7"/>
    <w:rsid w:val="00FD2702"/>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2"/>
  </w:style>
  <w:style w:type="paragraph" w:styleId="Heading2">
    <w:name w:val="heading 2"/>
    <w:basedOn w:val="Normal"/>
    <w:link w:val="Heading2Char"/>
    <w:uiPriority w:val="9"/>
    <w:qFormat/>
    <w:rsid w:val="00E84DE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6"/>
    <w:pPr>
      <w:tabs>
        <w:tab w:val="center" w:pos="4513"/>
        <w:tab w:val="right" w:pos="9026"/>
      </w:tabs>
    </w:pPr>
  </w:style>
  <w:style w:type="character" w:customStyle="1" w:styleId="HeaderChar">
    <w:name w:val="Header Char"/>
    <w:basedOn w:val="DefaultParagraphFont"/>
    <w:link w:val="Header"/>
    <w:uiPriority w:val="99"/>
    <w:rsid w:val="007619E6"/>
  </w:style>
  <w:style w:type="paragraph" w:styleId="Footer">
    <w:name w:val="footer"/>
    <w:basedOn w:val="Normal"/>
    <w:link w:val="FooterChar"/>
    <w:uiPriority w:val="99"/>
    <w:unhideWhenUsed/>
    <w:rsid w:val="007619E6"/>
    <w:pPr>
      <w:tabs>
        <w:tab w:val="center" w:pos="4513"/>
        <w:tab w:val="right" w:pos="9026"/>
      </w:tabs>
    </w:pPr>
  </w:style>
  <w:style w:type="character" w:customStyle="1" w:styleId="FooterChar">
    <w:name w:val="Footer Char"/>
    <w:basedOn w:val="DefaultParagraphFont"/>
    <w:link w:val="Footer"/>
    <w:uiPriority w:val="99"/>
    <w:rsid w:val="007619E6"/>
  </w:style>
  <w:style w:type="paragraph" w:customStyle="1" w:styleId="Default">
    <w:name w:val="Default"/>
    <w:rsid w:val="007619E6"/>
    <w:pPr>
      <w:widowControl w:val="0"/>
      <w:autoSpaceDE w:val="0"/>
      <w:autoSpaceDN w:val="0"/>
      <w:adjustRightInd w:val="0"/>
    </w:pPr>
    <w:rPr>
      <w:rFonts w:ascii="Azo Sans Thin" w:eastAsia="Times New Roman" w:hAnsi="Azo Sans Thin" w:cs="Azo Sans Thin"/>
      <w:color w:val="000000"/>
    </w:rPr>
  </w:style>
  <w:style w:type="paragraph" w:customStyle="1" w:styleId="CM1">
    <w:name w:val="CM1"/>
    <w:basedOn w:val="Default"/>
    <w:next w:val="Default"/>
    <w:uiPriority w:val="99"/>
    <w:rsid w:val="007619E6"/>
    <w:rPr>
      <w:rFonts w:cs="Times New Roman"/>
      <w:color w:val="auto"/>
    </w:rPr>
  </w:style>
  <w:style w:type="character" w:customStyle="1" w:styleId="Heading2Char">
    <w:name w:val="Heading 2 Char"/>
    <w:basedOn w:val="DefaultParagraphFont"/>
    <w:link w:val="Heading2"/>
    <w:uiPriority w:val="9"/>
    <w:rsid w:val="00E84DEE"/>
    <w:rPr>
      <w:rFonts w:ascii="Times New Roman" w:hAnsi="Times New Roman" w:cs="Times New Roman"/>
      <w:b/>
      <w:bCs/>
      <w:sz w:val="36"/>
      <w:szCs w:val="36"/>
    </w:rPr>
  </w:style>
  <w:style w:type="paragraph" w:styleId="NormalWeb">
    <w:name w:val="Normal (Web)"/>
    <w:basedOn w:val="Normal"/>
    <w:uiPriority w:val="99"/>
    <w:semiHidden/>
    <w:unhideWhenUsed/>
    <w:rsid w:val="00E84DE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84DEE"/>
    <w:rPr>
      <w:b/>
      <w:bCs/>
    </w:rPr>
  </w:style>
  <w:style w:type="character" w:customStyle="1" w:styleId="apple-converted-space">
    <w:name w:val="apple-converted-space"/>
    <w:basedOn w:val="DefaultParagraphFont"/>
    <w:rsid w:val="00E84DEE"/>
  </w:style>
  <w:style w:type="paragraph" w:styleId="BalloonText">
    <w:name w:val="Balloon Text"/>
    <w:basedOn w:val="Normal"/>
    <w:link w:val="BalloonTextChar"/>
    <w:uiPriority w:val="99"/>
    <w:semiHidden/>
    <w:unhideWhenUsed/>
    <w:rsid w:val="00975899"/>
    <w:rPr>
      <w:rFonts w:ascii="Tahoma" w:hAnsi="Tahoma" w:cs="Tahoma"/>
      <w:sz w:val="16"/>
      <w:szCs w:val="16"/>
    </w:rPr>
  </w:style>
  <w:style w:type="character" w:customStyle="1" w:styleId="BalloonTextChar">
    <w:name w:val="Balloon Text Char"/>
    <w:basedOn w:val="DefaultParagraphFont"/>
    <w:link w:val="BalloonText"/>
    <w:uiPriority w:val="99"/>
    <w:semiHidden/>
    <w:rsid w:val="00975899"/>
    <w:rPr>
      <w:rFonts w:ascii="Tahoma" w:hAnsi="Tahoma" w:cs="Tahoma"/>
      <w:sz w:val="16"/>
      <w:szCs w:val="16"/>
    </w:rPr>
  </w:style>
  <w:style w:type="paragraph" w:styleId="NoSpacing">
    <w:name w:val="No Spacing"/>
    <w:uiPriority w:val="1"/>
    <w:qFormat/>
    <w:rsid w:val="00FA2AC7"/>
    <w:rPr>
      <w:sz w:val="22"/>
      <w:szCs w:val="22"/>
      <w:lang w:val="en-AU"/>
    </w:rPr>
  </w:style>
  <w:style w:type="paragraph" w:styleId="ListParagraph">
    <w:name w:val="List Paragraph"/>
    <w:basedOn w:val="Normal"/>
    <w:uiPriority w:val="34"/>
    <w:qFormat/>
    <w:rsid w:val="00FD2702"/>
    <w:pPr>
      <w:spacing w:after="160" w:line="259" w:lineRule="auto"/>
      <w:ind w:left="720"/>
      <w:contextualSpacing/>
    </w:pPr>
    <w:rPr>
      <w:sz w:val="22"/>
      <w:szCs w:val="22"/>
      <w:lang w:val="en-AU"/>
    </w:rPr>
  </w:style>
  <w:style w:type="table" w:styleId="TableGrid">
    <w:name w:val="Table Grid"/>
    <w:basedOn w:val="TableNormal"/>
    <w:uiPriority w:val="59"/>
    <w:rsid w:val="00D610C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E2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2"/>
  </w:style>
  <w:style w:type="paragraph" w:styleId="Heading2">
    <w:name w:val="heading 2"/>
    <w:basedOn w:val="Normal"/>
    <w:link w:val="Heading2Char"/>
    <w:uiPriority w:val="9"/>
    <w:qFormat/>
    <w:rsid w:val="00E84DE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6"/>
    <w:pPr>
      <w:tabs>
        <w:tab w:val="center" w:pos="4513"/>
        <w:tab w:val="right" w:pos="9026"/>
      </w:tabs>
    </w:pPr>
  </w:style>
  <w:style w:type="character" w:customStyle="1" w:styleId="HeaderChar">
    <w:name w:val="Header Char"/>
    <w:basedOn w:val="DefaultParagraphFont"/>
    <w:link w:val="Header"/>
    <w:uiPriority w:val="99"/>
    <w:rsid w:val="007619E6"/>
  </w:style>
  <w:style w:type="paragraph" w:styleId="Footer">
    <w:name w:val="footer"/>
    <w:basedOn w:val="Normal"/>
    <w:link w:val="FooterChar"/>
    <w:uiPriority w:val="99"/>
    <w:unhideWhenUsed/>
    <w:rsid w:val="007619E6"/>
    <w:pPr>
      <w:tabs>
        <w:tab w:val="center" w:pos="4513"/>
        <w:tab w:val="right" w:pos="9026"/>
      </w:tabs>
    </w:pPr>
  </w:style>
  <w:style w:type="character" w:customStyle="1" w:styleId="FooterChar">
    <w:name w:val="Footer Char"/>
    <w:basedOn w:val="DefaultParagraphFont"/>
    <w:link w:val="Footer"/>
    <w:uiPriority w:val="99"/>
    <w:rsid w:val="007619E6"/>
  </w:style>
  <w:style w:type="paragraph" w:customStyle="1" w:styleId="Default">
    <w:name w:val="Default"/>
    <w:rsid w:val="007619E6"/>
    <w:pPr>
      <w:widowControl w:val="0"/>
      <w:autoSpaceDE w:val="0"/>
      <w:autoSpaceDN w:val="0"/>
      <w:adjustRightInd w:val="0"/>
    </w:pPr>
    <w:rPr>
      <w:rFonts w:ascii="Azo Sans Thin" w:eastAsia="Times New Roman" w:hAnsi="Azo Sans Thin" w:cs="Azo Sans Thin"/>
      <w:color w:val="000000"/>
    </w:rPr>
  </w:style>
  <w:style w:type="paragraph" w:customStyle="1" w:styleId="CM1">
    <w:name w:val="CM1"/>
    <w:basedOn w:val="Default"/>
    <w:next w:val="Default"/>
    <w:uiPriority w:val="99"/>
    <w:rsid w:val="007619E6"/>
    <w:rPr>
      <w:rFonts w:cs="Times New Roman"/>
      <w:color w:val="auto"/>
    </w:rPr>
  </w:style>
  <w:style w:type="character" w:customStyle="1" w:styleId="Heading2Char">
    <w:name w:val="Heading 2 Char"/>
    <w:basedOn w:val="DefaultParagraphFont"/>
    <w:link w:val="Heading2"/>
    <w:uiPriority w:val="9"/>
    <w:rsid w:val="00E84DEE"/>
    <w:rPr>
      <w:rFonts w:ascii="Times New Roman" w:hAnsi="Times New Roman" w:cs="Times New Roman"/>
      <w:b/>
      <w:bCs/>
      <w:sz w:val="36"/>
      <w:szCs w:val="36"/>
    </w:rPr>
  </w:style>
  <w:style w:type="paragraph" w:styleId="NormalWeb">
    <w:name w:val="Normal (Web)"/>
    <w:basedOn w:val="Normal"/>
    <w:uiPriority w:val="99"/>
    <w:semiHidden/>
    <w:unhideWhenUsed/>
    <w:rsid w:val="00E84DE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84DEE"/>
    <w:rPr>
      <w:b/>
      <w:bCs/>
    </w:rPr>
  </w:style>
  <w:style w:type="character" w:customStyle="1" w:styleId="apple-converted-space">
    <w:name w:val="apple-converted-space"/>
    <w:basedOn w:val="DefaultParagraphFont"/>
    <w:rsid w:val="00E84DEE"/>
  </w:style>
  <w:style w:type="paragraph" w:styleId="BalloonText">
    <w:name w:val="Balloon Text"/>
    <w:basedOn w:val="Normal"/>
    <w:link w:val="BalloonTextChar"/>
    <w:uiPriority w:val="99"/>
    <w:semiHidden/>
    <w:unhideWhenUsed/>
    <w:rsid w:val="00975899"/>
    <w:rPr>
      <w:rFonts w:ascii="Tahoma" w:hAnsi="Tahoma" w:cs="Tahoma"/>
      <w:sz w:val="16"/>
      <w:szCs w:val="16"/>
    </w:rPr>
  </w:style>
  <w:style w:type="character" w:customStyle="1" w:styleId="BalloonTextChar">
    <w:name w:val="Balloon Text Char"/>
    <w:basedOn w:val="DefaultParagraphFont"/>
    <w:link w:val="BalloonText"/>
    <w:uiPriority w:val="99"/>
    <w:semiHidden/>
    <w:rsid w:val="00975899"/>
    <w:rPr>
      <w:rFonts w:ascii="Tahoma" w:hAnsi="Tahoma" w:cs="Tahoma"/>
      <w:sz w:val="16"/>
      <w:szCs w:val="16"/>
    </w:rPr>
  </w:style>
  <w:style w:type="paragraph" w:styleId="NoSpacing">
    <w:name w:val="No Spacing"/>
    <w:uiPriority w:val="1"/>
    <w:qFormat/>
    <w:rsid w:val="00FA2AC7"/>
    <w:rPr>
      <w:sz w:val="22"/>
      <w:szCs w:val="22"/>
      <w:lang w:val="en-AU"/>
    </w:rPr>
  </w:style>
  <w:style w:type="paragraph" w:styleId="ListParagraph">
    <w:name w:val="List Paragraph"/>
    <w:basedOn w:val="Normal"/>
    <w:uiPriority w:val="34"/>
    <w:qFormat/>
    <w:rsid w:val="00FD2702"/>
    <w:pPr>
      <w:spacing w:after="160" w:line="259" w:lineRule="auto"/>
      <w:ind w:left="720"/>
      <w:contextualSpacing/>
    </w:pPr>
    <w:rPr>
      <w:sz w:val="22"/>
      <w:szCs w:val="22"/>
      <w:lang w:val="en-AU"/>
    </w:rPr>
  </w:style>
  <w:style w:type="table" w:styleId="TableGrid">
    <w:name w:val="Table Grid"/>
    <w:basedOn w:val="TableNormal"/>
    <w:uiPriority w:val="59"/>
    <w:rsid w:val="00D610C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E2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3985">
      <w:bodyDiv w:val="1"/>
      <w:marLeft w:val="0"/>
      <w:marRight w:val="0"/>
      <w:marTop w:val="0"/>
      <w:marBottom w:val="0"/>
      <w:divBdr>
        <w:top w:val="none" w:sz="0" w:space="0" w:color="auto"/>
        <w:left w:val="none" w:sz="0" w:space="0" w:color="auto"/>
        <w:bottom w:val="none" w:sz="0" w:space="0" w:color="auto"/>
        <w:right w:val="none" w:sz="0" w:space="0" w:color="auto"/>
      </w:divBdr>
      <w:divsChild>
        <w:div w:id="1733313804">
          <w:marLeft w:val="432"/>
          <w:marRight w:val="216"/>
          <w:marTop w:val="0"/>
          <w:marBottom w:val="0"/>
          <w:divBdr>
            <w:top w:val="none" w:sz="0" w:space="0" w:color="auto"/>
            <w:left w:val="none" w:sz="0" w:space="0" w:color="auto"/>
            <w:bottom w:val="none" w:sz="0" w:space="0" w:color="auto"/>
            <w:right w:val="none" w:sz="0" w:space="0" w:color="auto"/>
          </w:divBdr>
        </w:div>
        <w:div w:id="1769231726">
          <w:marLeft w:val="216"/>
          <w:marRight w:val="432"/>
          <w:marTop w:val="0"/>
          <w:marBottom w:val="0"/>
          <w:divBdr>
            <w:top w:val="none" w:sz="0" w:space="0" w:color="auto"/>
            <w:left w:val="none" w:sz="0" w:space="0" w:color="auto"/>
            <w:bottom w:val="none" w:sz="0" w:space="0" w:color="auto"/>
            <w:right w:val="none" w:sz="0" w:space="0" w:color="auto"/>
          </w:divBdr>
        </w:div>
        <w:div w:id="119307218">
          <w:marLeft w:val="432"/>
          <w:marRight w:val="216"/>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6E0E-B196-462C-8262-52FC8CD2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Booth, Craig</cp:lastModifiedBy>
  <cp:revision>8</cp:revision>
  <cp:lastPrinted>2016-07-22T04:11:00Z</cp:lastPrinted>
  <dcterms:created xsi:type="dcterms:W3CDTF">2018-02-05T23:51:00Z</dcterms:created>
  <dcterms:modified xsi:type="dcterms:W3CDTF">2018-02-16T00:14:00Z</dcterms:modified>
</cp:coreProperties>
</file>